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36" w:rsidRDefault="00B50236"/>
    <w:p w:rsidR="00D025B7" w:rsidRPr="00D51B06" w:rsidRDefault="00AB1454" w:rsidP="00D025B7">
      <w:pPr>
        <w:widowControl w:val="0"/>
        <w:autoSpaceDE w:val="0"/>
        <w:autoSpaceDN w:val="0"/>
        <w:adjustRightInd w:val="0"/>
        <w:jc w:val="center"/>
        <w:rPr>
          <w:rFonts w:ascii="Tahoma" w:eastAsia="Times New Roman" w:hAnsi="Tahoma" w:cs="Arial"/>
          <w:b/>
          <w:bCs/>
          <w:color w:val="102634"/>
          <w:sz w:val="28"/>
          <w:szCs w:val="32"/>
        </w:rPr>
      </w:pPr>
      <w:r>
        <w:rPr>
          <w:rFonts w:ascii="Tahoma" w:eastAsia="Times New Roman" w:hAnsi="Tahoma" w:cs="Arial"/>
          <w:b/>
          <w:bCs/>
          <w:color w:val="102634"/>
          <w:sz w:val="28"/>
          <w:szCs w:val="32"/>
        </w:rPr>
        <w:t>Speaker/Training</w:t>
      </w:r>
      <w:r w:rsidR="00D025B7" w:rsidRPr="00D51B06">
        <w:rPr>
          <w:rFonts w:ascii="Tahoma" w:eastAsia="Times New Roman" w:hAnsi="Tahoma" w:cs="Arial"/>
          <w:b/>
          <w:bCs/>
          <w:color w:val="102634"/>
          <w:sz w:val="28"/>
          <w:szCs w:val="32"/>
        </w:rPr>
        <w:t xml:space="preserve"> Agreement</w:t>
      </w:r>
    </w:p>
    <w:p w:rsidR="00D025B7" w:rsidRPr="004D2D08" w:rsidRDefault="00D025B7" w:rsidP="00D025B7">
      <w:pPr>
        <w:widowControl w:val="0"/>
        <w:autoSpaceDE w:val="0"/>
        <w:autoSpaceDN w:val="0"/>
        <w:adjustRightInd w:val="0"/>
        <w:jc w:val="center"/>
        <w:rPr>
          <w:rFonts w:ascii="Tahoma" w:eastAsia="Times New Roman" w:hAnsi="Tahoma" w:cs="Arial"/>
          <w:b/>
          <w:bCs/>
          <w:color w:val="102634"/>
          <w:sz w:val="20"/>
          <w:szCs w:val="32"/>
        </w:rPr>
      </w:pPr>
    </w:p>
    <w:p w:rsidR="00D025B7" w:rsidRPr="004D2D08" w:rsidRDefault="00D025B7" w:rsidP="00D025B7">
      <w:pPr>
        <w:widowControl w:val="0"/>
        <w:autoSpaceDE w:val="0"/>
        <w:autoSpaceDN w:val="0"/>
        <w:adjustRightInd w:val="0"/>
        <w:spacing w:after="320"/>
        <w:rPr>
          <w:rFonts w:ascii="Tahoma" w:eastAsia="Times New Roman" w:hAnsi="Tahoma" w:cs="Arial"/>
          <w:sz w:val="20"/>
          <w:szCs w:val="32"/>
        </w:rPr>
      </w:pPr>
      <w:r w:rsidRPr="004D2D08">
        <w:rPr>
          <w:rFonts w:ascii="Tahoma" w:eastAsia="Times New Roman" w:hAnsi="Tahoma" w:cs="Arial"/>
          <w:sz w:val="20"/>
          <w:szCs w:val="32"/>
        </w:rPr>
        <w:t xml:space="preserve">This agreement is entered into between </w:t>
      </w:r>
      <w:r w:rsidRPr="004D2D08">
        <w:rPr>
          <w:rFonts w:ascii="Tahoma" w:eastAsia="Times New Roman" w:hAnsi="Tahoma" w:cs="Arial"/>
          <w:b/>
          <w:i/>
          <w:sz w:val="20"/>
          <w:szCs w:val="32"/>
        </w:rPr>
        <w:t xml:space="preserve">Veronique N. </w:t>
      </w:r>
      <w:proofErr w:type="spellStart"/>
      <w:r w:rsidRPr="004D2D08">
        <w:rPr>
          <w:rFonts w:ascii="Tahoma" w:eastAsia="Times New Roman" w:hAnsi="Tahoma" w:cs="Arial"/>
          <w:b/>
          <w:i/>
          <w:sz w:val="20"/>
          <w:szCs w:val="32"/>
        </w:rPr>
        <w:t>Valliere</w:t>
      </w:r>
      <w:proofErr w:type="spellEnd"/>
      <w:r w:rsidRPr="004D2D08">
        <w:rPr>
          <w:rFonts w:ascii="Tahoma" w:eastAsia="Times New Roman" w:hAnsi="Tahoma" w:cs="Arial"/>
          <w:b/>
          <w:i/>
          <w:sz w:val="20"/>
          <w:szCs w:val="32"/>
        </w:rPr>
        <w:t xml:space="preserve">, </w:t>
      </w:r>
      <w:proofErr w:type="spellStart"/>
      <w:r w:rsidRPr="004D2D08">
        <w:rPr>
          <w:rFonts w:ascii="Tahoma" w:eastAsia="Times New Roman" w:hAnsi="Tahoma" w:cs="Arial"/>
          <w:b/>
          <w:i/>
          <w:sz w:val="20"/>
          <w:szCs w:val="32"/>
        </w:rPr>
        <w:t>Psy.D</w:t>
      </w:r>
      <w:proofErr w:type="spellEnd"/>
      <w:proofErr w:type="gramStart"/>
      <w:r w:rsidRPr="004D2D08">
        <w:rPr>
          <w:rFonts w:ascii="Tahoma" w:eastAsia="Times New Roman" w:hAnsi="Tahoma" w:cs="Arial"/>
          <w:b/>
          <w:i/>
          <w:sz w:val="20"/>
          <w:szCs w:val="32"/>
        </w:rPr>
        <w:t>.</w:t>
      </w:r>
      <w:r w:rsidRPr="004D2D08">
        <w:rPr>
          <w:rFonts w:ascii="Tahoma" w:eastAsia="Times New Roman" w:hAnsi="Tahoma" w:cs="Arial"/>
          <w:sz w:val="20"/>
          <w:szCs w:val="32"/>
        </w:rPr>
        <w:t>,</w:t>
      </w:r>
      <w:proofErr w:type="gramEnd"/>
      <w:r w:rsidRPr="004D2D08">
        <w:rPr>
          <w:rFonts w:ascii="Tahoma" w:eastAsia="Times New Roman" w:hAnsi="Tahoma" w:cs="Arial"/>
          <w:sz w:val="20"/>
          <w:szCs w:val="32"/>
        </w:rPr>
        <w:t xml:space="preserve"> referred to as the </w:t>
      </w:r>
      <w:r w:rsidR="00AB1454">
        <w:rPr>
          <w:rFonts w:ascii="Tahoma" w:eastAsia="Times New Roman" w:hAnsi="Tahoma" w:cs="Arial"/>
          <w:sz w:val="20"/>
          <w:szCs w:val="32"/>
        </w:rPr>
        <w:t xml:space="preserve">speaker or Dr. </w:t>
      </w:r>
      <w:proofErr w:type="spellStart"/>
      <w:r w:rsidR="00AB1454">
        <w:rPr>
          <w:rFonts w:ascii="Tahoma" w:eastAsia="Times New Roman" w:hAnsi="Tahoma" w:cs="Arial"/>
          <w:sz w:val="20"/>
          <w:szCs w:val="32"/>
        </w:rPr>
        <w:t>Valliere</w:t>
      </w:r>
      <w:proofErr w:type="spellEnd"/>
      <w:r w:rsidRPr="004D2D08">
        <w:rPr>
          <w:rFonts w:ascii="Tahoma" w:eastAsia="Times New Roman" w:hAnsi="Tahoma" w:cs="Arial"/>
          <w:sz w:val="20"/>
          <w:szCs w:val="32"/>
        </w:rPr>
        <w:t>, and</w:t>
      </w:r>
      <w:r w:rsidR="00B50236">
        <w:rPr>
          <w:rFonts w:ascii="Tahoma" w:eastAsia="Times New Roman" w:hAnsi="Tahoma" w:cs="Arial"/>
          <w:sz w:val="20"/>
          <w:szCs w:val="32"/>
        </w:rPr>
        <w:t xml:space="preserve"> </w:t>
      </w:r>
      <w:r w:rsidR="007D706E">
        <w:rPr>
          <w:rFonts w:ascii="Tahoma" w:eastAsia="Times New Roman" w:hAnsi="Tahoma" w:cs="Arial"/>
          <w:sz w:val="20"/>
          <w:szCs w:val="32"/>
          <w:u w:val="single"/>
        </w:rPr>
        <w:fldChar w:fldCharType="begin">
          <w:ffData>
            <w:name w:val="Text1"/>
            <w:enabled/>
            <w:calcOnExit w:val="0"/>
            <w:textInput/>
          </w:ffData>
        </w:fldChar>
      </w:r>
      <w:bookmarkStart w:id="0" w:name="Text1"/>
      <w:r w:rsidR="00AB1454">
        <w:rPr>
          <w:rFonts w:ascii="Tahoma" w:eastAsia="Times New Roman" w:hAnsi="Tahoma" w:cs="Arial"/>
          <w:sz w:val="20"/>
          <w:szCs w:val="32"/>
          <w:u w:val="single"/>
        </w:rPr>
        <w:instrText xml:space="preserve"> FORMTEXT </w:instrText>
      </w:r>
      <w:r w:rsidR="00000000" w:rsidRPr="007D706E">
        <w:rPr>
          <w:rFonts w:ascii="Tahoma" w:eastAsia="Times New Roman" w:hAnsi="Tahoma" w:cs="Arial"/>
          <w:sz w:val="20"/>
          <w:szCs w:val="32"/>
          <w:u w:val="single"/>
        </w:rPr>
      </w:r>
      <w:r w:rsidR="007D706E">
        <w:rPr>
          <w:rFonts w:ascii="Tahoma" w:eastAsia="Times New Roman" w:hAnsi="Tahoma" w:cs="Arial"/>
          <w:sz w:val="20"/>
          <w:szCs w:val="32"/>
          <w:u w:val="single"/>
        </w:rPr>
        <w:fldChar w:fldCharType="separate"/>
      </w:r>
      <w:r w:rsidR="000B381F">
        <w:rPr>
          <w:rFonts w:ascii="Tahoma" w:eastAsia="Times New Roman" w:hAnsi="Tahoma" w:cs="Arial"/>
          <w:sz w:val="20"/>
          <w:szCs w:val="32"/>
          <w:u w:val="single"/>
        </w:rPr>
        <w:t> </w:t>
      </w:r>
      <w:r w:rsidR="000B381F">
        <w:rPr>
          <w:rFonts w:ascii="Tahoma" w:eastAsia="Times New Roman" w:hAnsi="Tahoma" w:cs="Arial"/>
          <w:sz w:val="20"/>
          <w:szCs w:val="32"/>
          <w:u w:val="single"/>
        </w:rPr>
        <w:t> </w:t>
      </w:r>
      <w:r w:rsidR="000B381F">
        <w:rPr>
          <w:rFonts w:ascii="Tahoma" w:eastAsia="Times New Roman" w:hAnsi="Tahoma" w:cs="Arial"/>
          <w:sz w:val="20"/>
          <w:szCs w:val="32"/>
          <w:u w:val="single"/>
        </w:rPr>
        <w:t> </w:t>
      </w:r>
      <w:r w:rsidR="000B381F">
        <w:rPr>
          <w:rFonts w:ascii="Tahoma" w:eastAsia="Times New Roman" w:hAnsi="Tahoma" w:cs="Arial"/>
          <w:sz w:val="20"/>
          <w:szCs w:val="32"/>
          <w:u w:val="single"/>
        </w:rPr>
        <w:t> </w:t>
      </w:r>
      <w:r w:rsidR="000B381F">
        <w:rPr>
          <w:rFonts w:ascii="Tahoma" w:eastAsia="Times New Roman" w:hAnsi="Tahoma" w:cs="Arial"/>
          <w:sz w:val="20"/>
          <w:szCs w:val="32"/>
          <w:u w:val="single"/>
        </w:rPr>
        <w:t> </w:t>
      </w:r>
      <w:r w:rsidR="007D706E">
        <w:rPr>
          <w:rFonts w:ascii="Tahoma" w:eastAsia="Times New Roman" w:hAnsi="Tahoma" w:cs="Arial"/>
          <w:sz w:val="20"/>
          <w:szCs w:val="32"/>
          <w:u w:val="single"/>
        </w:rPr>
        <w:fldChar w:fldCharType="end"/>
      </w:r>
      <w:bookmarkEnd w:id="0"/>
      <w:r w:rsidRPr="004D2D08">
        <w:rPr>
          <w:rFonts w:ascii="Tahoma" w:eastAsia="Times New Roman" w:hAnsi="Tahoma" w:cs="Arial"/>
          <w:sz w:val="20"/>
          <w:szCs w:val="32"/>
        </w:rPr>
        <w:t>.</w:t>
      </w:r>
    </w:p>
    <w:p w:rsidR="00AB1454" w:rsidRDefault="00D025B7" w:rsidP="00D025B7">
      <w:pPr>
        <w:widowControl w:val="0"/>
        <w:autoSpaceDE w:val="0"/>
        <w:autoSpaceDN w:val="0"/>
        <w:adjustRightInd w:val="0"/>
        <w:spacing w:after="320"/>
        <w:rPr>
          <w:rFonts w:ascii="Tahoma" w:eastAsia="Times New Roman" w:hAnsi="Tahoma" w:cs="Arial"/>
          <w:sz w:val="20"/>
          <w:szCs w:val="32"/>
        </w:rPr>
      </w:pPr>
      <w:r w:rsidRPr="004D2D08">
        <w:rPr>
          <w:rFonts w:ascii="Tahoma" w:eastAsia="Times New Roman" w:hAnsi="Tahoma" w:cs="Arial"/>
          <w:sz w:val="20"/>
          <w:szCs w:val="32"/>
        </w:rPr>
        <w:t xml:space="preserve">The purpose of this agreement is to procure the </w:t>
      </w:r>
      <w:r w:rsidR="00AB1454">
        <w:rPr>
          <w:rFonts w:ascii="Tahoma" w:eastAsia="Times New Roman" w:hAnsi="Tahoma" w:cs="Arial"/>
          <w:sz w:val="20"/>
          <w:szCs w:val="32"/>
        </w:rPr>
        <w:t>training or speaking</w:t>
      </w:r>
      <w:r w:rsidR="00B50236" w:rsidRPr="004D2D08">
        <w:rPr>
          <w:rFonts w:ascii="Tahoma" w:eastAsia="Times New Roman" w:hAnsi="Tahoma" w:cs="Arial"/>
          <w:sz w:val="20"/>
          <w:szCs w:val="32"/>
        </w:rPr>
        <w:t xml:space="preserve"> </w:t>
      </w:r>
      <w:r w:rsidRPr="004D2D08">
        <w:rPr>
          <w:rFonts w:ascii="Tahoma" w:eastAsia="Times New Roman" w:hAnsi="Tahoma" w:cs="Arial"/>
          <w:sz w:val="20"/>
          <w:szCs w:val="32"/>
        </w:rPr>
        <w:t xml:space="preserve">services of </w:t>
      </w:r>
      <w:r w:rsidR="00AB1454">
        <w:rPr>
          <w:rFonts w:ascii="Tahoma" w:eastAsia="Times New Roman" w:hAnsi="Tahoma" w:cs="Arial"/>
          <w:sz w:val="20"/>
          <w:szCs w:val="32"/>
        </w:rPr>
        <w:t>Dr. Valliere for:</w:t>
      </w:r>
    </w:p>
    <w:p w:rsidR="00AB1454" w:rsidRPr="00B50236" w:rsidRDefault="00AB1454" w:rsidP="00AB1454">
      <w:pPr>
        <w:widowControl w:val="0"/>
        <w:autoSpaceDE w:val="0"/>
        <w:autoSpaceDN w:val="0"/>
        <w:adjustRightInd w:val="0"/>
        <w:spacing w:after="120"/>
        <w:ind w:firstLine="720"/>
        <w:rPr>
          <w:rFonts w:ascii="Tahoma" w:eastAsia="Times New Roman" w:hAnsi="Tahoma" w:cs="Arial"/>
          <w:sz w:val="20"/>
          <w:szCs w:val="32"/>
          <w:u w:val="single"/>
        </w:rPr>
      </w:pPr>
      <w:r w:rsidRPr="00AB1454">
        <w:rPr>
          <w:rFonts w:ascii="Tahoma" w:eastAsia="Times New Roman" w:hAnsi="Tahoma" w:cs="Arial"/>
          <w:b/>
          <w:sz w:val="20"/>
          <w:szCs w:val="32"/>
        </w:rPr>
        <w:t xml:space="preserve">Training: </w:t>
      </w:r>
      <w:r w:rsidR="007D706E" w:rsidRPr="00B50236">
        <w:rPr>
          <w:rFonts w:ascii="Tahoma" w:eastAsia="Times New Roman" w:hAnsi="Tahoma" w:cs="Arial"/>
          <w:sz w:val="20"/>
          <w:szCs w:val="32"/>
          <w:u w:val="single"/>
        </w:rPr>
        <w:fldChar w:fldCharType="begin">
          <w:ffData>
            <w:name w:val="Text3"/>
            <w:enabled/>
            <w:calcOnExit w:val="0"/>
            <w:textInput/>
          </w:ffData>
        </w:fldChar>
      </w:r>
      <w:bookmarkStart w:id="1" w:name="Text3"/>
      <w:r w:rsidR="00B50236" w:rsidRPr="00B50236">
        <w:rPr>
          <w:rFonts w:ascii="Tahoma" w:eastAsia="Times New Roman" w:hAnsi="Tahoma" w:cs="Arial"/>
          <w:sz w:val="20"/>
          <w:szCs w:val="32"/>
          <w:u w:val="single"/>
        </w:rPr>
        <w:instrText xml:space="preserve"> FORMTEXT </w:instrText>
      </w:r>
      <w:r w:rsidR="00000000" w:rsidRPr="007D706E">
        <w:rPr>
          <w:rFonts w:ascii="Tahoma" w:eastAsia="Times New Roman" w:hAnsi="Tahoma" w:cs="Arial"/>
          <w:sz w:val="20"/>
          <w:szCs w:val="32"/>
          <w:u w:val="single"/>
        </w:rPr>
      </w:r>
      <w:r w:rsidR="007D706E" w:rsidRPr="00B50236">
        <w:rPr>
          <w:rFonts w:ascii="Tahoma" w:eastAsia="Times New Roman" w:hAnsi="Tahoma" w:cs="Arial"/>
          <w:sz w:val="20"/>
          <w:szCs w:val="32"/>
          <w:u w:val="single"/>
        </w:rPr>
        <w:fldChar w:fldCharType="separate"/>
      </w:r>
      <w:r w:rsidR="00B50236" w:rsidRPr="00B50236">
        <w:rPr>
          <w:rFonts w:ascii="Tahoma" w:eastAsia="Times New Roman" w:hAnsi="Tahoma" w:cs="Arial"/>
          <w:noProof/>
          <w:sz w:val="20"/>
          <w:szCs w:val="32"/>
          <w:u w:val="single"/>
        </w:rPr>
        <w:t> </w:t>
      </w:r>
      <w:r w:rsidR="00B50236" w:rsidRPr="00B50236">
        <w:rPr>
          <w:rFonts w:ascii="Tahoma" w:eastAsia="Times New Roman" w:hAnsi="Tahoma" w:cs="Arial"/>
          <w:noProof/>
          <w:sz w:val="20"/>
          <w:szCs w:val="32"/>
          <w:u w:val="single"/>
        </w:rPr>
        <w:t> </w:t>
      </w:r>
      <w:r w:rsidR="00B50236" w:rsidRPr="00B50236">
        <w:rPr>
          <w:rFonts w:ascii="Tahoma" w:eastAsia="Times New Roman" w:hAnsi="Tahoma" w:cs="Arial"/>
          <w:noProof/>
          <w:sz w:val="20"/>
          <w:szCs w:val="32"/>
          <w:u w:val="single"/>
        </w:rPr>
        <w:t> </w:t>
      </w:r>
      <w:r w:rsidR="00B50236" w:rsidRPr="00B50236">
        <w:rPr>
          <w:rFonts w:ascii="Tahoma" w:eastAsia="Times New Roman" w:hAnsi="Tahoma" w:cs="Arial"/>
          <w:noProof/>
          <w:sz w:val="20"/>
          <w:szCs w:val="32"/>
          <w:u w:val="single"/>
        </w:rPr>
        <w:t> </w:t>
      </w:r>
      <w:r w:rsidR="00B50236" w:rsidRPr="00B50236">
        <w:rPr>
          <w:rFonts w:ascii="Tahoma" w:eastAsia="Times New Roman" w:hAnsi="Tahoma" w:cs="Arial"/>
          <w:noProof/>
          <w:sz w:val="20"/>
          <w:szCs w:val="32"/>
          <w:u w:val="single"/>
        </w:rPr>
        <w:t> </w:t>
      </w:r>
      <w:r w:rsidR="007D706E" w:rsidRPr="00B50236">
        <w:rPr>
          <w:rFonts w:ascii="Tahoma" w:eastAsia="Times New Roman" w:hAnsi="Tahoma" w:cs="Arial"/>
          <w:sz w:val="20"/>
          <w:szCs w:val="32"/>
          <w:u w:val="single"/>
        </w:rPr>
        <w:fldChar w:fldCharType="end"/>
      </w:r>
      <w:bookmarkEnd w:id="1"/>
    </w:p>
    <w:p w:rsidR="00AB1454" w:rsidRPr="00AB1454" w:rsidRDefault="00AB1454" w:rsidP="00AB1454">
      <w:pPr>
        <w:widowControl w:val="0"/>
        <w:autoSpaceDE w:val="0"/>
        <w:autoSpaceDN w:val="0"/>
        <w:adjustRightInd w:val="0"/>
        <w:spacing w:after="120"/>
        <w:ind w:firstLine="720"/>
        <w:rPr>
          <w:rFonts w:ascii="Tahoma" w:eastAsia="Times New Roman" w:hAnsi="Tahoma" w:cs="Arial"/>
          <w:b/>
          <w:sz w:val="20"/>
          <w:szCs w:val="32"/>
        </w:rPr>
      </w:pPr>
      <w:r w:rsidRPr="00AB1454">
        <w:rPr>
          <w:rFonts w:ascii="Tahoma" w:eastAsia="Times New Roman" w:hAnsi="Tahoma" w:cs="Arial"/>
          <w:b/>
          <w:sz w:val="20"/>
          <w:szCs w:val="32"/>
        </w:rPr>
        <w:t xml:space="preserve">Location: </w:t>
      </w:r>
      <w:r w:rsidR="007D706E" w:rsidRPr="00B50236">
        <w:rPr>
          <w:rFonts w:ascii="Tahoma" w:eastAsia="Times New Roman" w:hAnsi="Tahoma" w:cs="Arial"/>
          <w:sz w:val="20"/>
          <w:szCs w:val="32"/>
          <w:u w:val="single"/>
        </w:rPr>
        <w:fldChar w:fldCharType="begin">
          <w:ffData>
            <w:name w:val="Text3"/>
            <w:enabled/>
            <w:calcOnExit w:val="0"/>
            <w:textInput/>
          </w:ffData>
        </w:fldChar>
      </w:r>
      <w:r w:rsidRPr="00B50236">
        <w:rPr>
          <w:rFonts w:ascii="Tahoma" w:eastAsia="Times New Roman" w:hAnsi="Tahoma" w:cs="Arial"/>
          <w:sz w:val="20"/>
          <w:szCs w:val="32"/>
          <w:u w:val="single"/>
        </w:rPr>
        <w:instrText xml:space="preserve"> FORMTEXT </w:instrText>
      </w:r>
      <w:r w:rsidR="00000000" w:rsidRPr="007D706E">
        <w:rPr>
          <w:rFonts w:ascii="Tahoma" w:eastAsia="Times New Roman" w:hAnsi="Tahoma" w:cs="Arial"/>
          <w:sz w:val="20"/>
          <w:szCs w:val="32"/>
          <w:u w:val="single"/>
        </w:rPr>
      </w:r>
      <w:r w:rsidR="007D706E" w:rsidRPr="00B50236">
        <w:rPr>
          <w:rFonts w:ascii="Tahoma" w:eastAsia="Times New Roman" w:hAnsi="Tahoma" w:cs="Arial"/>
          <w:sz w:val="20"/>
          <w:szCs w:val="32"/>
          <w:u w:val="single"/>
        </w:rPr>
        <w:fldChar w:fldCharType="separate"/>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007D706E" w:rsidRPr="00B50236">
        <w:rPr>
          <w:rFonts w:ascii="Tahoma" w:eastAsia="Times New Roman" w:hAnsi="Tahoma" w:cs="Arial"/>
          <w:sz w:val="20"/>
          <w:szCs w:val="32"/>
          <w:u w:val="single"/>
        </w:rPr>
        <w:fldChar w:fldCharType="end"/>
      </w:r>
    </w:p>
    <w:p w:rsidR="00AB1454" w:rsidRPr="00AB1454" w:rsidRDefault="00AB1454" w:rsidP="00AB1454">
      <w:pPr>
        <w:widowControl w:val="0"/>
        <w:autoSpaceDE w:val="0"/>
        <w:autoSpaceDN w:val="0"/>
        <w:adjustRightInd w:val="0"/>
        <w:spacing w:after="120"/>
        <w:ind w:firstLine="720"/>
        <w:rPr>
          <w:rFonts w:ascii="Tahoma" w:eastAsia="Times New Roman" w:hAnsi="Tahoma" w:cs="Arial"/>
          <w:b/>
          <w:sz w:val="20"/>
          <w:szCs w:val="32"/>
          <w:u w:val="single"/>
        </w:rPr>
      </w:pPr>
      <w:r w:rsidRPr="00AB1454">
        <w:rPr>
          <w:rFonts w:ascii="Tahoma" w:eastAsia="Times New Roman" w:hAnsi="Tahoma" w:cs="Arial"/>
          <w:b/>
          <w:sz w:val="20"/>
          <w:szCs w:val="32"/>
        </w:rPr>
        <w:t xml:space="preserve">Date(s): </w:t>
      </w:r>
      <w:r w:rsidR="007D706E" w:rsidRPr="00B50236">
        <w:rPr>
          <w:rFonts w:ascii="Tahoma" w:eastAsia="Times New Roman" w:hAnsi="Tahoma" w:cs="Arial"/>
          <w:sz w:val="20"/>
          <w:szCs w:val="32"/>
          <w:u w:val="single"/>
        </w:rPr>
        <w:fldChar w:fldCharType="begin">
          <w:ffData>
            <w:name w:val="Text3"/>
            <w:enabled/>
            <w:calcOnExit w:val="0"/>
            <w:textInput/>
          </w:ffData>
        </w:fldChar>
      </w:r>
      <w:r w:rsidRPr="00B50236">
        <w:rPr>
          <w:rFonts w:ascii="Tahoma" w:eastAsia="Times New Roman" w:hAnsi="Tahoma" w:cs="Arial"/>
          <w:sz w:val="20"/>
          <w:szCs w:val="32"/>
          <w:u w:val="single"/>
        </w:rPr>
        <w:instrText xml:space="preserve"> FORMTEXT </w:instrText>
      </w:r>
      <w:r w:rsidR="00000000" w:rsidRPr="007D706E">
        <w:rPr>
          <w:rFonts w:ascii="Tahoma" w:eastAsia="Times New Roman" w:hAnsi="Tahoma" w:cs="Arial"/>
          <w:sz w:val="20"/>
          <w:szCs w:val="32"/>
          <w:u w:val="single"/>
        </w:rPr>
      </w:r>
      <w:r w:rsidR="007D706E" w:rsidRPr="00B50236">
        <w:rPr>
          <w:rFonts w:ascii="Tahoma" w:eastAsia="Times New Roman" w:hAnsi="Tahoma" w:cs="Arial"/>
          <w:sz w:val="20"/>
          <w:szCs w:val="32"/>
          <w:u w:val="single"/>
        </w:rPr>
        <w:fldChar w:fldCharType="separate"/>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007D706E" w:rsidRPr="00B50236">
        <w:rPr>
          <w:rFonts w:ascii="Tahoma" w:eastAsia="Times New Roman" w:hAnsi="Tahoma" w:cs="Arial"/>
          <w:sz w:val="20"/>
          <w:szCs w:val="32"/>
          <w:u w:val="single"/>
        </w:rPr>
        <w:fldChar w:fldCharType="end"/>
      </w:r>
    </w:p>
    <w:p w:rsidR="00AB1454" w:rsidRPr="00B50236" w:rsidRDefault="00AB1454" w:rsidP="00B50236">
      <w:pPr>
        <w:widowControl w:val="0"/>
        <w:autoSpaceDE w:val="0"/>
        <w:autoSpaceDN w:val="0"/>
        <w:adjustRightInd w:val="0"/>
        <w:spacing w:after="120"/>
        <w:ind w:firstLine="720"/>
        <w:rPr>
          <w:rFonts w:ascii="Tahoma" w:eastAsia="Times New Roman" w:hAnsi="Tahoma" w:cs="Arial"/>
          <w:b/>
          <w:sz w:val="20"/>
          <w:szCs w:val="32"/>
        </w:rPr>
      </w:pPr>
      <w:r w:rsidRPr="00AB1454">
        <w:rPr>
          <w:rFonts w:ascii="Tahoma" w:eastAsia="Times New Roman" w:hAnsi="Tahoma" w:cs="Arial"/>
          <w:b/>
          <w:sz w:val="20"/>
          <w:szCs w:val="32"/>
        </w:rPr>
        <w:t xml:space="preserve">Time: </w:t>
      </w:r>
      <w:r w:rsidR="007D706E" w:rsidRPr="00B50236">
        <w:rPr>
          <w:rFonts w:ascii="Tahoma" w:eastAsia="Times New Roman" w:hAnsi="Tahoma" w:cs="Arial"/>
          <w:sz w:val="20"/>
          <w:szCs w:val="32"/>
          <w:u w:val="single"/>
        </w:rPr>
        <w:fldChar w:fldCharType="begin">
          <w:ffData>
            <w:name w:val="Text3"/>
            <w:enabled/>
            <w:calcOnExit w:val="0"/>
            <w:textInput/>
          </w:ffData>
        </w:fldChar>
      </w:r>
      <w:r w:rsidRPr="00B50236">
        <w:rPr>
          <w:rFonts w:ascii="Tahoma" w:eastAsia="Times New Roman" w:hAnsi="Tahoma" w:cs="Arial"/>
          <w:sz w:val="20"/>
          <w:szCs w:val="32"/>
          <w:u w:val="single"/>
        </w:rPr>
        <w:instrText xml:space="preserve"> FORMTEXT </w:instrText>
      </w:r>
      <w:r w:rsidR="00000000" w:rsidRPr="007D706E">
        <w:rPr>
          <w:rFonts w:ascii="Tahoma" w:eastAsia="Times New Roman" w:hAnsi="Tahoma" w:cs="Arial"/>
          <w:sz w:val="20"/>
          <w:szCs w:val="32"/>
          <w:u w:val="single"/>
        </w:rPr>
      </w:r>
      <w:r w:rsidR="007D706E" w:rsidRPr="00B50236">
        <w:rPr>
          <w:rFonts w:ascii="Tahoma" w:eastAsia="Times New Roman" w:hAnsi="Tahoma" w:cs="Arial"/>
          <w:sz w:val="20"/>
          <w:szCs w:val="32"/>
          <w:u w:val="single"/>
        </w:rPr>
        <w:fldChar w:fldCharType="separate"/>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Pr="00B50236">
        <w:rPr>
          <w:rFonts w:ascii="Tahoma" w:eastAsia="Times New Roman" w:hAnsi="Tahoma" w:cs="Arial"/>
          <w:noProof/>
          <w:sz w:val="20"/>
          <w:szCs w:val="32"/>
          <w:u w:val="single"/>
        </w:rPr>
        <w:t> </w:t>
      </w:r>
      <w:r w:rsidR="007D706E" w:rsidRPr="00B50236">
        <w:rPr>
          <w:rFonts w:ascii="Tahoma" w:eastAsia="Times New Roman" w:hAnsi="Tahoma" w:cs="Arial"/>
          <w:sz w:val="20"/>
          <w:szCs w:val="32"/>
          <w:u w:val="single"/>
        </w:rPr>
        <w:fldChar w:fldCharType="end"/>
      </w:r>
    </w:p>
    <w:p w:rsidR="00B50236" w:rsidRPr="00B50236" w:rsidRDefault="00B50236" w:rsidP="00B50236">
      <w:pPr>
        <w:rPr>
          <w:rFonts w:ascii="Tahoma" w:hAnsi="Tahoma"/>
          <w:sz w:val="20"/>
        </w:rPr>
      </w:pPr>
    </w:p>
    <w:p w:rsidR="00B50236" w:rsidRPr="00B50236" w:rsidRDefault="00B50236" w:rsidP="00B50236">
      <w:pPr>
        <w:rPr>
          <w:rFonts w:ascii="Tahoma" w:hAnsi="Tahoma"/>
          <w:sz w:val="20"/>
        </w:rPr>
      </w:pPr>
      <w:r w:rsidRPr="00B50236">
        <w:rPr>
          <w:rFonts w:ascii="Tahoma" w:hAnsi="Tahoma"/>
          <w:sz w:val="20"/>
        </w:rPr>
        <w:t xml:space="preserve">Specifically, </w:t>
      </w:r>
      <w:r w:rsidRPr="00B50236">
        <w:rPr>
          <w:rFonts w:ascii="Tahoma" w:hAnsi="Tahoma"/>
          <w:b/>
          <w:sz w:val="20"/>
        </w:rPr>
        <w:t>Veronique N. Valliere, Psy. D</w:t>
      </w:r>
      <w:r w:rsidRPr="00B50236">
        <w:rPr>
          <w:rFonts w:ascii="Tahoma" w:hAnsi="Tahoma"/>
          <w:sz w:val="20"/>
        </w:rPr>
        <w:t>, agrees to:</w:t>
      </w:r>
    </w:p>
    <w:p w:rsidR="00B50236" w:rsidRPr="00B50236" w:rsidRDefault="00B50236" w:rsidP="00B50236">
      <w:pPr>
        <w:rPr>
          <w:rFonts w:ascii="Tahoma" w:hAnsi="Tahoma"/>
          <w:sz w:val="20"/>
        </w:rPr>
      </w:pPr>
    </w:p>
    <w:p w:rsidR="00B50236" w:rsidRPr="00B50236" w:rsidRDefault="00B50236" w:rsidP="00B50236">
      <w:pPr>
        <w:pStyle w:val="ListParagraph"/>
        <w:numPr>
          <w:ilvl w:val="0"/>
          <w:numId w:val="4"/>
        </w:numPr>
        <w:rPr>
          <w:rFonts w:ascii="Tahoma" w:hAnsi="Tahoma"/>
          <w:sz w:val="20"/>
        </w:rPr>
      </w:pPr>
      <w:r w:rsidRPr="00B50236">
        <w:rPr>
          <w:rFonts w:ascii="Tahoma" w:hAnsi="Tahoma"/>
          <w:sz w:val="20"/>
        </w:rPr>
        <w:t xml:space="preserve">Provide </w:t>
      </w:r>
      <w:r w:rsidR="007D706E">
        <w:rPr>
          <w:rFonts w:ascii="Tahoma" w:hAnsi="Tahoma"/>
          <w:b/>
          <w:sz w:val="20"/>
        </w:rPr>
        <w:fldChar w:fldCharType="begin">
          <w:ffData>
            <w:name w:val="Text7"/>
            <w:enabled/>
            <w:calcOnExit w:val="0"/>
            <w:textInput/>
          </w:ffData>
        </w:fldChar>
      </w:r>
      <w:bookmarkStart w:id="2" w:name="Text7"/>
      <w:r>
        <w:rPr>
          <w:rFonts w:ascii="Tahoma" w:hAnsi="Tahoma"/>
          <w:b/>
          <w:sz w:val="20"/>
        </w:rPr>
        <w:instrText xml:space="preserve"> FORMTEXT </w:instrText>
      </w:r>
      <w:r w:rsidR="00000000" w:rsidRPr="007D706E">
        <w:rPr>
          <w:rFonts w:ascii="Tahoma" w:hAnsi="Tahoma"/>
          <w:b/>
          <w:sz w:val="20"/>
        </w:rPr>
      </w:r>
      <w:r w:rsidR="007D706E">
        <w:rPr>
          <w:rFonts w:ascii="Tahoma" w:hAnsi="Tahoma"/>
          <w:b/>
          <w:sz w:val="20"/>
        </w:rPr>
        <w:fldChar w:fldCharType="separate"/>
      </w:r>
      <w:r>
        <w:rPr>
          <w:rFonts w:ascii="Tahoma" w:hAnsi="Tahoma"/>
          <w:b/>
          <w:noProof/>
          <w:sz w:val="20"/>
        </w:rPr>
        <w:t> </w:t>
      </w:r>
      <w:r>
        <w:rPr>
          <w:rFonts w:ascii="Tahoma" w:hAnsi="Tahoma"/>
          <w:b/>
          <w:noProof/>
          <w:sz w:val="20"/>
        </w:rPr>
        <w:t> </w:t>
      </w:r>
      <w:r>
        <w:rPr>
          <w:rFonts w:ascii="Tahoma" w:hAnsi="Tahoma"/>
          <w:b/>
          <w:noProof/>
          <w:sz w:val="20"/>
        </w:rPr>
        <w:t> </w:t>
      </w:r>
      <w:r>
        <w:rPr>
          <w:rFonts w:ascii="Tahoma" w:hAnsi="Tahoma"/>
          <w:b/>
          <w:noProof/>
          <w:sz w:val="20"/>
        </w:rPr>
        <w:t> </w:t>
      </w:r>
      <w:r>
        <w:rPr>
          <w:rFonts w:ascii="Tahoma" w:hAnsi="Tahoma"/>
          <w:b/>
          <w:noProof/>
          <w:sz w:val="20"/>
        </w:rPr>
        <w:t> </w:t>
      </w:r>
      <w:r w:rsidR="007D706E">
        <w:rPr>
          <w:rFonts w:ascii="Tahoma" w:hAnsi="Tahoma"/>
          <w:b/>
          <w:sz w:val="20"/>
        </w:rPr>
        <w:fldChar w:fldCharType="end"/>
      </w:r>
      <w:bookmarkEnd w:id="2"/>
      <w:r>
        <w:rPr>
          <w:rFonts w:ascii="Tahoma" w:hAnsi="Tahoma"/>
          <w:b/>
          <w:sz w:val="20"/>
        </w:rPr>
        <w:t xml:space="preserve"> </w:t>
      </w:r>
      <w:r w:rsidR="007D706E">
        <w:rPr>
          <w:rFonts w:ascii="Tahoma" w:hAnsi="Tahoma"/>
          <w:sz w:val="20"/>
        </w:rPr>
        <w:fldChar w:fldCharType="begin">
          <w:ffData>
            <w:name w:val="Dropdown1"/>
            <w:enabled/>
            <w:calcOnExit w:val="0"/>
            <w:ddList>
              <w:listEntry w:val="minute"/>
              <w:listEntry w:val="hour"/>
              <w:listEntry w:val="day"/>
            </w:ddList>
          </w:ffData>
        </w:fldChar>
      </w:r>
      <w:bookmarkStart w:id="3" w:name="Dropdown1"/>
      <w:r w:rsidR="000B381F">
        <w:rPr>
          <w:rFonts w:ascii="Tahoma" w:hAnsi="Tahoma"/>
          <w:sz w:val="20"/>
        </w:rPr>
        <w:instrText xml:space="preserve"> FORMDROPDOWN </w:instrText>
      </w:r>
      <w:r w:rsidR="00000000" w:rsidRPr="00F2243A">
        <w:rPr>
          <w:rFonts w:ascii="Tahoma" w:hAnsi="Tahoma"/>
          <w:sz w:val="20"/>
        </w:rPr>
      </w:r>
      <w:r w:rsidR="007D706E">
        <w:rPr>
          <w:rFonts w:ascii="Tahoma" w:hAnsi="Tahoma"/>
          <w:sz w:val="20"/>
        </w:rPr>
        <w:fldChar w:fldCharType="end"/>
      </w:r>
      <w:bookmarkEnd w:id="3"/>
      <w:r w:rsidRPr="00B50236">
        <w:rPr>
          <w:rFonts w:ascii="Tahoma" w:hAnsi="Tahoma"/>
          <w:sz w:val="20"/>
        </w:rPr>
        <w:t xml:space="preserve"> presentation</w:t>
      </w:r>
      <w:r w:rsidR="00A52EE9">
        <w:rPr>
          <w:rFonts w:ascii="Tahoma" w:hAnsi="Tahoma"/>
          <w:sz w:val="20"/>
        </w:rPr>
        <w:t>.</w:t>
      </w:r>
    </w:p>
    <w:p w:rsidR="00B50236" w:rsidRPr="0099693E" w:rsidRDefault="00B50236" w:rsidP="00B50236">
      <w:pPr>
        <w:pStyle w:val="ListParagraph"/>
        <w:numPr>
          <w:ilvl w:val="0"/>
          <w:numId w:val="4"/>
        </w:numPr>
        <w:rPr>
          <w:rFonts w:ascii="Tahoma" w:hAnsi="Tahoma"/>
          <w:sz w:val="20"/>
        </w:rPr>
      </w:pPr>
      <w:r w:rsidRPr="00B50236">
        <w:rPr>
          <w:rFonts w:ascii="Tahoma" w:hAnsi="Tahoma"/>
          <w:sz w:val="20"/>
        </w:rPr>
        <w:t>Submit material for handouts and/</w:t>
      </w:r>
      <w:r w:rsidRPr="0099693E">
        <w:rPr>
          <w:rFonts w:ascii="Tahoma" w:hAnsi="Tahoma"/>
          <w:sz w:val="20"/>
        </w:rPr>
        <w:t>or power point not less than one week prior to presentation</w:t>
      </w:r>
      <w:r w:rsidR="00D25C9B">
        <w:rPr>
          <w:rFonts w:ascii="Tahoma" w:hAnsi="Tahoma"/>
          <w:sz w:val="20"/>
        </w:rPr>
        <w:t>.</w:t>
      </w:r>
    </w:p>
    <w:p w:rsidR="0099693E" w:rsidRPr="0099693E" w:rsidRDefault="00B50236" w:rsidP="00B50236">
      <w:pPr>
        <w:pStyle w:val="ListParagraph"/>
        <w:numPr>
          <w:ilvl w:val="0"/>
          <w:numId w:val="4"/>
        </w:numPr>
        <w:rPr>
          <w:rFonts w:ascii="Tahoma" w:hAnsi="Tahoma"/>
          <w:sz w:val="20"/>
        </w:rPr>
      </w:pPr>
      <w:r w:rsidRPr="0099693E">
        <w:rPr>
          <w:rFonts w:ascii="Tahoma" w:hAnsi="Tahoma"/>
          <w:sz w:val="20"/>
        </w:rPr>
        <w:t xml:space="preserve">Discuss with the agency/organization their needs for training and modify training material as possible </w:t>
      </w:r>
      <w:r w:rsidR="00A52EE9">
        <w:rPr>
          <w:rFonts w:ascii="Tahoma" w:hAnsi="Tahoma"/>
          <w:sz w:val="20"/>
        </w:rPr>
        <w:t>to best fulfill agency requests.</w:t>
      </w:r>
    </w:p>
    <w:p w:rsidR="0099693E" w:rsidRPr="0099693E" w:rsidRDefault="0099693E" w:rsidP="0099693E">
      <w:pPr>
        <w:pStyle w:val="ListParagraph"/>
        <w:numPr>
          <w:ilvl w:val="0"/>
          <w:numId w:val="4"/>
        </w:numPr>
        <w:rPr>
          <w:rFonts w:ascii="Tahoma" w:hAnsi="Tahoma"/>
          <w:sz w:val="20"/>
        </w:rPr>
      </w:pPr>
      <w:r>
        <w:rPr>
          <w:rFonts w:ascii="Tahoma" w:hAnsi="Tahoma"/>
          <w:sz w:val="20"/>
        </w:rPr>
        <w:t>Perform</w:t>
      </w:r>
      <w:r w:rsidRPr="0099693E">
        <w:rPr>
          <w:rFonts w:ascii="Tahoma" w:hAnsi="Tahoma"/>
          <w:sz w:val="20"/>
        </w:rPr>
        <w:t xml:space="preserve"> this agreement </w:t>
      </w:r>
      <w:r>
        <w:rPr>
          <w:rFonts w:ascii="Tahoma" w:hAnsi="Tahoma"/>
          <w:sz w:val="20"/>
        </w:rPr>
        <w:t>except in the case where</w:t>
      </w:r>
      <w:r w:rsidRPr="0099693E">
        <w:rPr>
          <w:rFonts w:ascii="Tahoma" w:hAnsi="Tahoma"/>
          <w:sz w:val="20"/>
        </w:rPr>
        <w:t xml:space="preserve"> termination without liability</w:t>
      </w:r>
      <w:r>
        <w:rPr>
          <w:rFonts w:ascii="Tahoma" w:hAnsi="Tahoma"/>
          <w:sz w:val="20"/>
        </w:rPr>
        <w:t xml:space="preserve"> is necessary, namely</w:t>
      </w:r>
      <w:r w:rsidRPr="0099693E">
        <w:rPr>
          <w:rFonts w:ascii="Tahoma" w:hAnsi="Tahoma"/>
          <w:sz w:val="20"/>
        </w:rPr>
        <w:t xml:space="preserve"> upon the occurrence of any circumstance beyond the control of either party – such as acts of God, war, disaster, civil disorder or curtailment of transportation facilities to the extent that such circumstances makes it illegal or impossible for the organization o</w:t>
      </w:r>
      <w:r w:rsidR="00A52EE9">
        <w:rPr>
          <w:rFonts w:ascii="Tahoma" w:hAnsi="Tahoma"/>
          <w:sz w:val="20"/>
        </w:rPr>
        <w:t>r presenter to deliver services.</w:t>
      </w:r>
    </w:p>
    <w:p w:rsidR="00A52EE9" w:rsidRDefault="00B50236" w:rsidP="00B50236">
      <w:pPr>
        <w:pStyle w:val="ListParagraph"/>
        <w:numPr>
          <w:ilvl w:val="0"/>
          <w:numId w:val="4"/>
        </w:numPr>
        <w:rPr>
          <w:rFonts w:ascii="Tahoma" w:hAnsi="Tahoma"/>
          <w:sz w:val="20"/>
        </w:rPr>
      </w:pPr>
      <w:r w:rsidRPr="0099693E">
        <w:rPr>
          <w:rFonts w:ascii="Tahoma" w:hAnsi="Tahoma"/>
          <w:sz w:val="20"/>
        </w:rPr>
        <w:t xml:space="preserve">Provide a 30-day cancellation notice to the organization in the event that </w:t>
      </w:r>
      <w:r w:rsidR="0099693E" w:rsidRPr="0099693E">
        <w:rPr>
          <w:rFonts w:ascii="Tahoma" w:hAnsi="Tahoma"/>
          <w:sz w:val="20"/>
        </w:rPr>
        <w:t>she</w:t>
      </w:r>
      <w:r w:rsidRPr="0099693E">
        <w:rPr>
          <w:rFonts w:ascii="Tahoma" w:hAnsi="Tahoma"/>
          <w:sz w:val="20"/>
        </w:rPr>
        <w:t xml:space="preserve"> cannot fulfill agreement due to circumstances other th</w:t>
      </w:r>
      <w:r w:rsidR="0099693E" w:rsidRPr="0099693E">
        <w:rPr>
          <w:rFonts w:ascii="Tahoma" w:hAnsi="Tahoma"/>
          <w:sz w:val="20"/>
        </w:rPr>
        <w:t>a</w:t>
      </w:r>
      <w:r w:rsidRPr="0099693E">
        <w:rPr>
          <w:rFonts w:ascii="Tahoma" w:hAnsi="Tahoma"/>
          <w:sz w:val="20"/>
        </w:rPr>
        <w:t>n th</w:t>
      </w:r>
      <w:r w:rsidR="0099693E" w:rsidRPr="0099693E">
        <w:rPr>
          <w:rFonts w:ascii="Tahoma" w:hAnsi="Tahoma"/>
          <w:sz w:val="20"/>
        </w:rPr>
        <w:t>ose</w:t>
      </w:r>
      <w:r w:rsidRPr="0099693E">
        <w:rPr>
          <w:rFonts w:ascii="Tahoma" w:hAnsi="Tahoma"/>
          <w:sz w:val="20"/>
        </w:rPr>
        <w:t xml:space="preserve"> outlined above.  In the event the presenter has to cancel prior to scheduled engagement</w:t>
      </w:r>
      <w:r w:rsidR="00D25C9B">
        <w:rPr>
          <w:rFonts w:ascii="Tahoma" w:hAnsi="Tahoma"/>
          <w:sz w:val="20"/>
        </w:rPr>
        <w:t>,</w:t>
      </w:r>
      <w:r w:rsidRPr="00B50236">
        <w:rPr>
          <w:rFonts w:ascii="Tahoma" w:hAnsi="Tahoma"/>
          <w:sz w:val="20"/>
        </w:rPr>
        <w:t xml:space="preserve"> the organization will not be held liable for any charges incurred by presenter. </w:t>
      </w:r>
      <w:r w:rsidR="00A52EE9">
        <w:rPr>
          <w:rFonts w:ascii="Tahoma" w:hAnsi="Tahoma"/>
          <w:sz w:val="20"/>
        </w:rPr>
        <w:t xml:space="preserve"> All reasonable efforts will be made to reschedule the training or engagement as soon as possible.  Dr. Valliere will be liable in the event that a sudden cancellation costs the organization and the training cannot be rescheduled.</w:t>
      </w:r>
      <w:r w:rsidRPr="00B50236">
        <w:rPr>
          <w:rFonts w:ascii="Tahoma" w:hAnsi="Tahoma"/>
          <w:sz w:val="20"/>
        </w:rPr>
        <w:t xml:space="preserve">  </w:t>
      </w:r>
    </w:p>
    <w:p w:rsidR="00B50236" w:rsidRPr="00B50236" w:rsidRDefault="00B50236" w:rsidP="00B50236">
      <w:pPr>
        <w:rPr>
          <w:rFonts w:ascii="Tahoma" w:hAnsi="Tahoma"/>
          <w:sz w:val="20"/>
        </w:rPr>
      </w:pPr>
    </w:p>
    <w:p w:rsidR="00B50236" w:rsidRPr="00A52EE9" w:rsidRDefault="00B50236" w:rsidP="00B50236">
      <w:pPr>
        <w:rPr>
          <w:rFonts w:ascii="Tahoma" w:hAnsi="Tahoma"/>
          <w:sz w:val="20"/>
        </w:rPr>
      </w:pPr>
      <w:r w:rsidRPr="00A52EE9">
        <w:rPr>
          <w:rFonts w:ascii="Tahoma" w:hAnsi="Tahoma"/>
          <w:sz w:val="20"/>
        </w:rPr>
        <w:t xml:space="preserve">Organization agrees to: </w:t>
      </w:r>
    </w:p>
    <w:p w:rsidR="00B50236" w:rsidRPr="00A52EE9" w:rsidRDefault="00B50236" w:rsidP="00B50236">
      <w:pPr>
        <w:rPr>
          <w:rFonts w:ascii="Tahoma" w:hAnsi="Tahoma"/>
          <w:sz w:val="20"/>
        </w:rPr>
      </w:pPr>
    </w:p>
    <w:p w:rsidR="00B50236" w:rsidRPr="00A52EE9" w:rsidRDefault="00A52EE9" w:rsidP="00B50236">
      <w:pPr>
        <w:pStyle w:val="ListParagraph"/>
        <w:numPr>
          <w:ilvl w:val="0"/>
          <w:numId w:val="5"/>
        </w:numPr>
        <w:rPr>
          <w:rFonts w:ascii="Tahoma" w:hAnsi="Tahoma"/>
          <w:sz w:val="20"/>
        </w:rPr>
      </w:pPr>
      <w:r w:rsidRPr="00A52EE9">
        <w:rPr>
          <w:rFonts w:ascii="Tahoma" w:hAnsi="Tahoma"/>
          <w:sz w:val="20"/>
        </w:rPr>
        <w:t xml:space="preserve">Pay </w:t>
      </w:r>
      <w:proofErr w:type="gramStart"/>
      <w:r w:rsidRPr="00A52EE9">
        <w:rPr>
          <w:rFonts w:ascii="Tahoma" w:hAnsi="Tahoma"/>
          <w:sz w:val="20"/>
        </w:rPr>
        <w:t>an</w:t>
      </w:r>
      <w:proofErr w:type="gramEnd"/>
      <w:r w:rsidRPr="00A52EE9">
        <w:rPr>
          <w:rFonts w:ascii="Tahoma" w:hAnsi="Tahoma"/>
          <w:sz w:val="20"/>
        </w:rPr>
        <w:t xml:space="preserve"> h</w:t>
      </w:r>
      <w:r w:rsidR="00B50236" w:rsidRPr="00A52EE9">
        <w:rPr>
          <w:rFonts w:ascii="Tahoma" w:hAnsi="Tahoma"/>
          <w:sz w:val="20"/>
        </w:rPr>
        <w:t>onorarium/</w:t>
      </w:r>
      <w:r w:rsidRPr="00A52EE9">
        <w:rPr>
          <w:rFonts w:ascii="Tahoma" w:hAnsi="Tahoma"/>
          <w:sz w:val="20"/>
        </w:rPr>
        <w:t>f</w:t>
      </w:r>
      <w:r w:rsidR="00B50236" w:rsidRPr="00A52EE9">
        <w:rPr>
          <w:rFonts w:ascii="Tahoma" w:hAnsi="Tahoma"/>
          <w:sz w:val="20"/>
        </w:rPr>
        <w:t xml:space="preserve">ee payment </w:t>
      </w:r>
      <w:r w:rsidRPr="00A52EE9">
        <w:rPr>
          <w:rFonts w:ascii="Tahoma" w:hAnsi="Tahoma"/>
          <w:sz w:val="20"/>
        </w:rPr>
        <w:t xml:space="preserve">of </w:t>
      </w:r>
      <w:r>
        <w:rPr>
          <w:rFonts w:ascii="Tahoma" w:hAnsi="Tahoma"/>
          <w:b/>
          <w:sz w:val="20"/>
        </w:rPr>
        <w:t xml:space="preserve">$1500.00 </w:t>
      </w:r>
      <w:r>
        <w:rPr>
          <w:rFonts w:ascii="Tahoma" w:hAnsi="Tahoma"/>
          <w:sz w:val="20"/>
        </w:rPr>
        <w:t xml:space="preserve">per day, including travel.  If other fees are agreed upon, it will be outlined in the </w:t>
      </w:r>
      <w:r>
        <w:rPr>
          <w:rFonts w:ascii="Tahoma" w:hAnsi="Tahoma"/>
          <w:b/>
          <w:sz w:val="20"/>
        </w:rPr>
        <w:t xml:space="preserve">“special clauses” </w:t>
      </w:r>
      <w:r>
        <w:rPr>
          <w:rFonts w:ascii="Tahoma" w:hAnsi="Tahoma"/>
          <w:sz w:val="20"/>
        </w:rPr>
        <w:t>section below</w:t>
      </w:r>
      <w:r w:rsidR="00B50236" w:rsidRPr="00A52EE9">
        <w:rPr>
          <w:rFonts w:ascii="Tahoma" w:hAnsi="Tahoma"/>
          <w:sz w:val="20"/>
        </w:rPr>
        <w:t xml:space="preserve">. </w:t>
      </w:r>
    </w:p>
    <w:p w:rsidR="00A52EE9" w:rsidRDefault="00A52EE9" w:rsidP="00B50236">
      <w:pPr>
        <w:pStyle w:val="ListParagraph"/>
        <w:numPr>
          <w:ilvl w:val="0"/>
          <w:numId w:val="5"/>
        </w:numPr>
        <w:rPr>
          <w:rFonts w:ascii="Tahoma" w:hAnsi="Tahoma"/>
          <w:sz w:val="20"/>
        </w:rPr>
      </w:pPr>
      <w:r>
        <w:rPr>
          <w:rFonts w:ascii="Tahoma" w:hAnsi="Tahoma"/>
          <w:sz w:val="20"/>
        </w:rPr>
        <w:t>Reimburse all</w:t>
      </w:r>
      <w:r w:rsidR="00B50236" w:rsidRPr="00A52EE9">
        <w:rPr>
          <w:rFonts w:ascii="Tahoma" w:hAnsi="Tahoma"/>
          <w:sz w:val="20"/>
        </w:rPr>
        <w:t xml:space="preserve"> travel expenses for the speaker, including:  </w:t>
      </w:r>
    </w:p>
    <w:p w:rsidR="00A52EE9" w:rsidRDefault="00A52EE9" w:rsidP="006303EC">
      <w:pPr>
        <w:widowControl w:val="0"/>
        <w:numPr>
          <w:ilvl w:val="1"/>
          <w:numId w:val="5"/>
        </w:numPr>
        <w:tabs>
          <w:tab w:val="left" w:pos="220"/>
          <w:tab w:val="left" w:pos="720"/>
        </w:tabs>
        <w:autoSpaceDE w:val="0"/>
        <w:autoSpaceDN w:val="0"/>
        <w:adjustRightInd w:val="0"/>
        <w:rPr>
          <w:rFonts w:ascii="Tahoma" w:eastAsia="Times New Roman" w:hAnsi="Tahoma" w:cs="Arial"/>
          <w:sz w:val="20"/>
          <w:szCs w:val="32"/>
        </w:rPr>
      </w:pPr>
      <w:r w:rsidRPr="00F01F8C">
        <w:rPr>
          <w:rFonts w:ascii="Tahoma" w:eastAsia="Times New Roman" w:hAnsi="Tahoma" w:cs="Arial"/>
          <w:sz w:val="20"/>
          <w:szCs w:val="32"/>
        </w:rPr>
        <w:t>Travel by Air or Train: The actual cost of the round-trip ticket</w:t>
      </w:r>
      <w:r>
        <w:rPr>
          <w:rFonts w:ascii="Tahoma" w:eastAsia="Times New Roman" w:hAnsi="Tahoma" w:cs="Arial"/>
          <w:sz w:val="20"/>
          <w:szCs w:val="32"/>
        </w:rPr>
        <w:t xml:space="preserve"> from the airport of choice of Dr. Valliere</w:t>
      </w:r>
      <w:r w:rsidRPr="00F01F8C">
        <w:rPr>
          <w:rFonts w:ascii="Tahoma" w:eastAsia="Times New Roman" w:hAnsi="Tahoma" w:cs="Arial"/>
          <w:sz w:val="20"/>
          <w:szCs w:val="32"/>
        </w:rPr>
        <w:t xml:space="preserve">. </w:t>
      </w:r>
    </w:p>
    <w:p w:rsidR="00A52EE9" w:rsidRPr="00A52EE9" w:rsidRDefault="00A52EE9" w:rsidP="006303EC">
      <w:pPr>
        <w:widowControl w:val="0"/>
        <w:numPr>
          <w:ilvl w:val="1"/>
          <w:numId w:val="5"/>
        </w:numPr>
        <w:tabs>
          <w:tab w:val="left" w:pos="220"/>
          <w:tab w:val="left" w:pos="720"/>
        </w:tabs>
        <w:autoSpaceDE w:val="0"/>
        <w:autoSpaceDN w:val="0"/>
        <w:adjustRightInd w:val="0"/>
        <w:rPr>
          <w:rFonts w:ascii="Tahoma" w:eastAsia="Times New Roman" w:hAnsi="Tahoma" w:cs="Arial"/>
          <w:sz w:val="20"/>
          <w:szCs w:val="32"/>
        </w:rPr>
      </w:pPr>
      <w:r w:rsidRPr="00A52EE9">
        <w:rPr>
          <w:rFonts w:ascii="Tahoma" w:eastAsia="Times New Roman" w:hAnsi="Tahoma" w:cs="Arial"/>
          <w:sz w:val="20"/>
          <w:szCs w:val="32"/>
        </w:rPr>
        <w:t>Lodging: For any travel of more</w:t>
      </w:r>
      <w:r w:rsidR="006303EC">
        <w:rPr>
          <w:rFonts w:ascii="Tahoma" w:eastAsia="Times New Roman" w:hAnsi="Tahoma" w:cs="Arial"/>
          <w:sz w:val="20"/>
          <w:szCs w:val="32"/>
        </w:rPr>
        <w:t xml:space="preserve"> than </w:t>
      </w:r>
      <w:proofErr w:type="gramStart"/>
      <w:r w:rsidR="006303EC">
        <w:rPr>
          <w:rFonts w:ascii="Tahoma" w:eastAsia="Times New Roman" w:hAnsi="Tahoma" w:cs="Arial"/>
          <w:sz w:val="20"/>
          <w:szCs w:val="32"/>
        </w:rPr>
        <w:t xml:space="preserve">eighty </w:t>
      </w:r>
      <w:r w:rsidRPr="00A52EE9">
        <w:rPr>
          <w:rFonts w:ascii="Tahoma" w:eastAsia="Times New Roman" w:hAnsi="Tahoma" w:cs="Arial"/>
          <w:sz w:val="20"/>
          <w:szCs w:val="32"/>
        </w:rPr>
        <w:t>(80) miles</w:t>
      </w:r>
      <w:proofErr w:type="gramEnd"/>
      <w:r w:rsidRPr="00A52EE9">
        <w:rPr>
          <w:rFonts w:ascii="Tahoma" w:eastAsia="Times New Roman" w:hAnsi="Tahoma" w:cs="Arial"/>
          <w:sz w:val="20"/>
          <w:szCs w:val="32"/>
        </w:rPr>
        <w:t xml:space="preserve"> from </w:t>
      </w:r>
      <w:r w:rsidRPr="00A52EE9">
        <w:rPr>
          <w:rFonts w:ascii="Tahoma" w:eastAsia="Times New Roman" w:hAnsi="Tahoma" w:cs="Arial"/>
          <w:b/>
          <w:sz w:val="20"/>
          <w:szCs w:val="32"/>
        </w:rPr>
        <w:t>Dr. Valliere's</w:t>
      </w:r>
      <w:r w:rsidRPr="00A52EE9">
        <w:rPr>
          <w:rFonts w:ascii="Tahoma" w:eastAsia="Times New Roman" w:hAnsi="Tahoma" w:cs="Arial"/>
          <w:sz w:val="20"/>
          <w:szCs w:val="32"/>
        </w:rPr>
        <w:t xml:space="preserve"> office,</w:t>
      </w:r>
      <w:r w:rsidRPr="00A52EE9">
        <w:rPr>
          <w:rFonts w:ascii="Tahoma" w:eastAsia="Times New Roman" w:hAnsi="Tahoma" w:cs="Arial"/>
          <w:b/>
          <w:sz w:val="20"/>
          <w:szCs w:val="32"/>
        </w:rPr>
        <w:t xml:space="preserve"> Dr. Valliere</w:t>
      </w:r>
      <w:r w:rsidRPr="00A52EE9">
        <w:rPr>
          <w:rFonts w:ascii="Tahoma" w:eastAsia="Times New Roman" w:hAnsi="Tahoma" w:cs="Arial"/>
          <w:sz w:val="20"/>
          <w:szCs w:val="32"/>
        </w:rPr>
        <w:t xml:space="preserve"> shall be reimbursed for the reasonable cost of meals and lodging.</w:t>
      </w:r>
      <w:r>
        <w:rPr>
          <w:rFonts w:ascii="Tahoma" w:eastAsia="Times New Roman" w:hAnsi="Tahoma" w:cs="Arial"/>
          <w:sz w:val="20"/>
          <w:szCs w:val="32"/>
        </w:rPr>
        <w:t xml:space="preserve"> A per diem as determined by the organization will be used.</w:t>
      </w:r>
    </w:p>
    <w:p w:rsidR="006303EC" w:rsidRDefault="006303EC" w:rsidP="006303EC">
      <w:pPr>
        <w:widowControl w:val="0"/>
        <w:numPr>
          <w:ilvl w:val="1"/>
          <w:numId w:val="5"/>
        </w:numPr>
        <w:tabs>
          <w:tab w:val="left" w:pos="220"/>
          <w:tab w:val="left" w:pos="720"/>
        </w:tabs>
        <w:autoSpaceDE w:val="0"/>
        <w:autoSpaceDN w:val="0"/>
        <w:adjustRightInd w:val="0"/>
        <w:rPr>
          <w:rFonts w:ascii="Tahoma" w:eastAsia="Times New Roman" w:hAnsi="Tahoma" w:cs="Arial"/>
          <w:sz w:val="20"/>
          <w:szCs w:val="32"/>
        </w:rPr>
      </w:pPr>
      <w:r>
        <w:rPr>
          <w:rFonts w:ascii="Tahoma" w:eastAsia="Times New Roman" w:hAnsi="Tahoma" w:cs="Arial"/>
          <w:sz w:val="20"/>
          <w:szCs w:val="32"/>
        </w:rPr>
        <w:t>Transportation</w:t>
      </w:r>
      <w:r w:rsidR="00A52EE9" w:rsidRPr="00F01F8C">
        <w:rPr>
          <w:rFonts w:ascii="Tahoma" w:eastAsia="Times New Roman" w:hAnsi="Tahoma" w:cs="Arial"/>
          <w:sz w:val="20"/>
          <w:szCs w:val="32"/>
        </w:rPr>
        <w:t xml:space="preserve">: In the event of travel beyond the local area, </w:t>
      </w:r>
      <w:r w:rsidR="00A52EE9" w:rsidRPr="00F01F8C">
        <w:rPr>
          <w:rFonts w:ascii="Tahoma" w:eastAsia="Times New Roman" w:hAnsi="Tahoma" w:cs="Arial"/>
          <w:b/>
          <w:sz w:val="20"/>
          <w:szCs w:val="32"/>
        </w:rPr>
        <w:t>Dr. Valliere</w:t>
      </w:r>
      <w:r w:rsidR="00A52EE9" w:rsidRPr="00F01F8C">
        <w:rPr>
          <w:rFonts w:ascii="Tahoma" w:eastAsia="Times New Roman" w:hAnsi="Tahoma" w:cs="Arial"/>
          <w:sz w:val="20"/>
          <w:szCs w:val="32"/>
        </w:rPr>
        <w:t xml:space="preserve"> shall be reimbursed for the cost of a mid-sized rental car and any associated expenses</w:t>
      </w:r>
      <w:r>
        <w:rPr>
          <w:rFonts w:ascii="Tahoma" w:eastAsia="Times New Roman" w:hAnsi="Tahoma" w:cs="Arial"/>
          <w:sz w:val="20"/>
          <w:szCs w:val="32"/>
        </w:rPr>
        <w:t xml:space="preserve"> or ground transportation to and from the airport</w:t>
      </w:r>
      <w:r w:rsidR="00A52EE9" w:rsidRPr="00F01F8C">
        <w:rPr>
          <w:rFonts w:ascii="Tahoma" w:eastAsia="Times New Roman" w:hAnsi="Tahoma" w:cs="Arial"/>
          <w:sz w:val="20"/>
          <w:szCs w:val="32"/>
        </w:rPr>
        <w:t xml:space="preserve">. </w:t>
      </w:r>
    </w:p>
    <w:p w:rsidR="006303EC" w:rsidRDefault="006303EC" w:rsidP="006303EC">
      <w:pPr>
        <w:widowControl w:val="0"/>
        <w:numPr>
          <w:ilvl w:val="1"/>
          <w:numId w:val="5"/>
        </w:numPr>
        <w:tabs>
          <w:tab w:val="left" w:pos="220"/>
          <w:tab w:val="left" w:pos="720"/>
        </w:tabs>
        <w:autoSpaceDE w:val="0"/>
        <w:autoSpaceDN w:val="0"/>
        <w:adjustRightInd w:val="0"/>
        <w:rPr>
          <w:rFonts w:ascii="Tahoma" w:eastAsia="Times New Roman" w:hAnsi="Tahoma" w:cs="Arial"/>
          <w:sz w:val="20"/>
          <w:szCs w:val="32"/>
        </w:rPr>
      </w:pPr>
      <w:r>
        <w:rPr>
          <w:rFonts w:ascii="Tahoma" w:eastAsia="Times New Roman" w:hAnsi="Tahoma" w:cs="Arial"/>
          <w:sz w:val="20"/>
          <w:szCs w:val="32"/>
        </w:rPr>
        <w:t>Mileage and tolls for use of a personal vehicle at the established government rate.</w:t>
      </w:r>
    </w:p>
    <w:p w:rsidR="006303EC" w:rsidRDefault="006303EC" w:rsidP="006303EC">
      <w:pPr>
        <w:widowControl w:val="0"/>
        <w:numPr>
          <w:ilvl w:val="1"/>
          <w:numId w:val="5"/>
        </w:numPr>
        <w:tabs>
          <w:tab w:val="left" w:pos="220"/>
          <w:tab w:val="left" w:pos="720"/>
        </w:tabs>
        <w:autoSpaceDE w:val="0"/>
        <w:autoSpaceDN w:val="0"/>
        <w:adjustRightInd w:val="0"/>
        <w:rPr>
          <w:rFonts w:ascii="Tahoma" w:eastAsia="Times New Roman" w:hAnsi="Tahoma" w:cs="Arial"/>
          <w:sz w:val="20"/>
          <w:szCs w:val="32"/>
        </w:rPr>
      </w:pPr>
      <w:r>
        <w:rPr>
          <w:rFonts w:ascii="Tahoma" w:eastAsia="Times New Roman" w:hAnsi="Tahoma" w:cs="Arial"/>
          <w:sz w:val="20"/>
          <w:szCs w:val="32"/>
        </w:rPr>
        <w:t>Parking at the airport in short-term parking.</w:t>
      </w:r>
    </w:p>
    <w:p w:rsidR="006303EC" w:rsidRDefault="00A52EE9" w:rsidP="006303EC">
      <w:pPr>
        <w:widowControl w:val="0"/>
        <w:numPr>
          <w:ilvl w:val="1"/>
          <w:numId w:val="5"/>
        </w:numPr>
        <w:tabs>
          <w:tab w:val="left" w:pos="220"/>
          <w:tab w:val="left" w:pos="720"/>
        </w:tabs>
        <w:autoSpaceDE w:val="0"/>
        <w:autoSpaceDN w:val="0"/>
        <w:adjustRightInd w:val="0"/>
        <w:rPr>
          <w:rFonts w:ascii="Tahoma" w:eastAsia="Times New Roman" w:hAnsi="Tahoma" w:cs="Arial"/>
          <w:sz w:val="20"/>
          <w:szCs w:val="32"/>
        </w:rPr>
      </w:pPr>
      <w:r w:rsidRPr="006303EC">
        <w:rPr>
          <w:rFonts w:ascii="Tahoma" w:eastAsia="Times New Roman" w:hAnsi="Tahoma" w:cs="Arial"/>
          <w:sz w:val="20"/>
          <w:szCs w:val="32"/>
        </w:rPr>
        <w:t xml:space="preserve">Unless otherwise instructed by the </w:t>
      </w:r>
      <w:r w:rsidR="006303EC" w:rsidRPr="006303EC">
        <w:rPr>
          <w:rFonts w:ascii="Tahoma" w:eastAsia="Times New Roman" w:hAnsi="Tahoma" w:cs="Arial"/>
          <w:sz w:val="20"/>
          <w:szCs w:val="32"/>
        </w:rPr>
        <w:t>organization</w:t>
      </w:r>
      <w:r w:rsidRPr="006303EC">
        <w:rPr>
          <w:rFonts w:ascii="Tahoma" w:eastAsia="Times New Roman" w:hAnsi="Tahoma" w:cs="Arial"/>
          <w:sz w:val="20"/>
          <w:szCs w:val="32"/>
        </w:rPr>
        <w:t xml:space="preserve">, or unless refundable tickets are not available, </w:t>
      </w:r>
      <w:r w:rsidRPr="006303EC">
        <w:rPr>
          <w:rFonts w:ascii="Tahoma" w:eastAsia="Times New Roman" w:hAnsi="Tahoma" w:cs="Arial"/>
          <w:b/>
          <w:sz w:val="20"/>
          <w:szCs w:val="32"/>
        </w:rPr>
        <w:t>Dr. Valliere</w:t>
      </w:r>
      <w:r w:rsidRPr="006303EC">
        <w:rPr>
          <w:rFonts w:ascii="Tahoma" w:eastAsia="Times New Roman" w:hAnsi="Tahoma" w:cs="Arial"/>
          <w:sz w:val="20"/>
          <w:szCs w:val="32"/>
        </w:rPr>
        <w:t xml:space="preserve"> will purchase refundable tickets for any necessary travel. Should the </w:t>
      </w:r>
      <w:r w:rsidR="006303EC" w:rsidRPr="006303EC">
        <w:rPr>
          <w:rFonts w:ascii="Tahoma" w:eastAsia="Times New Roman" w:hAnsi="Tahoma" w:cs="Arial"/>
          <w:sz w:val="20"/>
          <w:szCs w:val="32"/>
        </w:rPr>
        <w:t>organization</w:t>
      </w:r>
      <w:r w:rsidRPr="006303EC">
        <w:rPr>
          <w:rFonts w:ascii="Tahoma" w:eastAsia="Times New Roman" w:hAnsi="Tahoma" w:cs="Arial"/>
          <w:sz w:val="20"/>
          <w:szCs w:val="32"/>
        </w:rPr>
        <w:t xml:space="preserve"> request that </w:t>
      </w:r>
      <w:r w:rsidRPr="006303EC">
        <w:rPr>
          <w:rFonts w:ascii="Tahoma" w:eastAsia="Times New Roman" w:hAnsi="Tahoma" w:cs="Arial"/>
          <w:b/>
          <w:sz w:val="20"/>
          <w:szCs w:val="32"/>
        </w:rPr>
        <w:t>Dr. Valliere</w:t>
      </w:r>
      <w:r w:rsidRPr="006303EC">
        <w:rPr>
          <w:rFonts w:ascii="Tahoma" w:eastAsia="Times New Roman" w:hAnsi="Tahoma" w:cs="Arial"/>
          <w:sz w:val="20"/>
          <w:szCs w:val="32"/>
        </w:rPr>
        <w:t xml:space="preserve"> purchase non-refundable tickets in order to travel at a lower cost, or if refundable tickets are not available, the </w:t>
      </w:r>
      <w:r w:rsidR="006303EC" w:rsidRPr="006303EC">
        <w:rPr>
          <w:rFonts w:ascii="Tahoma" w:eastAsia="Times New Roman" w:hAnsi="Tahoma" w:cs="Arial"/>
          <w:sz w:val="20"/>
          <w:szCs w:val="32"/>
        </w:rPr>
        <w:t>organization</w:t>
      </w:r>
      <w:r w:rsidRPr="006303EC">
        <w:rPr>
          <w:rFonts w:ascii="Tahoma" w:eastAsia="Times New Roman" w:hAnsi="Tahoma" w:cs="Arial"/>
          <w:sz w:val="20"/>
          <w:szCs w:val="32"/>
        </w:rPr>
        <w:t xml:space="preserve"> shall reimburse </w:t>
      </w:r>
      <w:r w:rsidRPr="006303EC">
        <w:rPr>
          <w:rFonts w:ascii="Tahoma" w:eastAsia="Times New Roman" w:hAnsi="Tahoma" w:cs="Arial"/>
          <w:b/>
          <w:sz w:val="20"/>
          <w:szCs w:val="32"/>
        </w:rPr>
        <w:t>Dr. Valliere</w:t>
      </w:r>
      <w:r w:rsidRPr="006303EC">
        <w:rPr>
          <w:rFonts w:ascii="Tahoma" w:eastAsia="Times New Roman" w:hAnsi="Tahoma" w:cs="Arial"/>
          <w:sz w:val="20"/>
          <w:szCs w:val="32"/>
        </w:rPr>
        <w:t xml:space="preserve"> for the cost of any non-refundable ticket whe</w:t>
      </w:r>
      <w:r w:rsidR="00AE2FB1">
        <w:rPr>
          <w:rFonts w:ascii="Tahoma" w:eastAsia="Times New Roman" w:hAnsi="Tahoma" w:cs="Arial"/>
          <w:sz w:val="20"/>
          <w:szCs w:val="32"/>
        </w:rPr>
        <w:t xml:space="preserve">ther or not the ticket is used. </w:t>
      </w:r>
      <w:r w:rsidRPr="006303EC">
        <w:rPr>
          <w:rFonts w:ascii="Tahoma" w:eastAsia="Times New Roman" w:hAnsi="Tahoma" w:cs="Arial"/>
          <w:sz w:val="20"/>
          <w:szCs w:val="32"/>
        </w:rPr>
        <w:t xml:space="preserve">The </w:t>
      </w:r>
      <w:r w:rsidR="006303EC" w:rsidRPr="006303EC">
        <w:rPr>
          <w:rFonts w:ascii="Tahoma" w:eastAsia="Times New Roman" w:hAnsi="Tahoma" w:cs="Arial"/>
          <w:sz w:val="20"/>
          <w:szCs w:val="32"/>
        </w:rPr>
        <w:t>organization</w:t>
      </w:r>
      <w:r w:rsidRPr="006303EC">
        <w:rPr>
          <w:rFonts w:ascii="Tahoma" w:eastAsia="Times New Roman" w:hAnsi="Tahoma" w:cs="Arial"/>
          <w:sz w:val="20"/>
          <w:szCs w:val="32"/>
        </w:rPr>
        <w:t xml:space="preserve"> may arrange to directly purchase round-trip travel tickets on behalf of the </w:t>
      </w:r>
      <w:r w:rsidR="006303EC" w:rsidRPr="006303EC">
        <w:rPr>
          <w:rFonts w:ascii="Tahoma" w:eastAsia="Times New Roman" w:hAnsi="Tahoma" w:cs="Arial"/>
          <w:sz w:val="20"/>
          <w:szCs w:val="32"/>
        </w:rPr>
        <w:t>speaker, and to arrange</w:t>
      </w:r>
      <w:r w:rsidRPr="006303EC">
        <w:rPr>
          <w:rFonts w:ascii="Tahoma" w:eastAsia="Times New Roman" w:hAnsi="Tahoma" w:cs="Arial"/>
          <w:sz w:val="20"/>
          <w:szCs w:val="32"/>
        </w:rPr>
        <w:t xml:space="preserve"> for the direct payment of any car rental expense, lodging, and meal expenses by the </w:t>
      </w:r>
      <w:r w:rsidR="006303EC" w:rsidRPr="006303EC">
        <w:rPr>
          <w:rFonts w:ascii="Tahoma" w:eastAsia="Times New Roman" w:hAnsi="Tahoma" w:cs="Arial"/>
          <w:sz w:val="20"/>
          <w:szCs w:val="32"/>
        </w:rPr>
        <w:t>organi</w:t>
      </w:r>
      <w:r w:rsidR="006303EC">
        <w:rPr>
          <w:rFonts w:ascii="Tahoma" w:eastAsia="Times New Roman" w:hAnsi="Tahoma" w:cs="Arial"/>
          <w:sz w:val="20"/>
          <w:szCs w:val="32"/>
        </w:rPr>
        <w:t>z</w:t>
      </w:r>
      <w:r w:rsidR="006303EC" w:rsidRPr="006303EC">
        <w:rPr>
          <w:rFonts w:ascii="Tahoma" w:eastAsia="Times New Roman" w:hAnsi="Tahoma" w:cs="Arial"/>
          <w:sz w:val="20"/>
          <w:szCs w:val="32"/>
        </w:rPr>
        <w:t>ation</w:t>
      </w:r>
      <w:r w:rsidRPr="006303EC">
        <w:rPr>
          <w:rFonts w:ascii="Tahoma" w:eastAsia="Times New Roman" w:hAnsi="Tahoma" w:cs="Arial"/>
          <w:sz w:val="20"/>
          <w:szCs w:val="32"/>
        </w:rPr>
        <w:t xml:space="preserve">. </w:t>
      </w:r>
    </w:p>
    <w:p w:rsidR="00A52EE9" w:rsidRPr="006303EC" w:rsidRDefault="00A52EE9" w:rsidP="006303EC">
      <w:pPr>
        <w:widowControl w:val="0"/>
        <w:tabs>
          <w:tab w:val="left" w:pos="220"/>
          <w:tab w:val="left" w:pos="720"/>
        </w:tabs>
        <w:autoSpaceDE w:val="0"/>
        <w:autoSpaceDN w:val="0"/>
        <w:adjustRightInd w:val="0"/>
        <w:ind w:left="1440"/>
        <w:rPr>
          <w:rFonts w:ascii="Tahoma" w:eastAsia="Times New Roman" w:hAnsi="Tahoma" w:cs="Arial"/>
          <w:sz w:val="20"/>
          <w:szCs w:val="32"/>
        </w:rPr>
      </w:pPr>
    </w:p>
    <w:p w:rsidR="00A52EE9" w:rsidRPr="00A52EE9" w:rsidRDefault="00B50236" w:rsidP="00A52EE9">
      <w:pPr>
        <w:widowControl w:val="0"/>
        <w:numPr>
          <w:ilvl w:val="0"/>
          <w:numId w:val="5"/>
        </w:numPr>
        <w:tabs>
          <w:tab w:val="left" w:pos="220"/>
          <w:tab w:val="left" w:pos="720"/>
        </w:tabs>
        <w:autoSpaceDE w:val="0"/>
        <w:autoSpaceDN w:val="0"/>
        <w:adjustRightInd w:val="0"/>
        <w:spacing w:after="120"/>
        <w:rPr>
          <w:rFonts w:ascii="Tahoma" w:eastAsia="Times New Roman" w:hAnsi="Tahoma" w:cs="Arial"/>
          <w:sz w:val="20"/>
          <w:szCs w:val="32"/>
        </w:rPr>
      </w:pPr>
      <w:r w:rsidRPr="00A52EE9">
        <w:rPr>
          <w:rFonts w:ascii="Tahoma" w:hAnsi="Tahoma"/>
          <w:sz w:val="20"/>
        </w:rPr>
        <w:t xml:space="preserve">Provide requested equipment needed for the presentation, including but not limited to:  screen, LCD projector, laptop, </w:t>
      </w:r>
      <w:r w:rsidR="006303EC">
        <w:rPr>
          <w:rFonts w:ascii="Tahoma" w:hAnsi="Tahoma"/>
          <w:sz w:val="20"/>
        </w:rPr>
        <w:t xml:space="preserve">speakers, </w:t>
      </w:r>
      <w:r w:rsidRPr="00A52EE9">
        <w:rPr>
          <w:rFonts w:ascii="Tahoma" w:hAnsi="Tahoma"/>
          <w:sz w:val="20"/>
        </w:rPr>
        <w:t xml:space="preserve">and microphone. </w:t>
      </w:r>
    </w:p>
    <w:p w:rsidR="00A52EE9" w:rsidRPr="00F01F8C" w:rsidRDefault="006303EC" w:rsidP="00A52EE9">
      <w:pPr>
        <w:widowControl w:val="0"/>
        <w:numPr>
          <w:ilvl w:val="0"/>
          <w:numId w:val="5"/>
        </w:numPr>
        <w:tabs>
          <w:tab w:val="left" w:pos="220"/>
          <w:tab w:val="left" w:pos="720"/>
        </w:tabs>
        <w:autoSpaceDE w:val="0"/>
        <w:autoSpaceDN w:val="0"/>
        <w:adjustRightInd w:val="0"/>
        <w:spacing w:after="120"/>
        <w:rPr>
          <w:rFonts w:ascii="Tahoma" w:eastAsia="Times New Roman" w:hAnsi="Tahoma" w:cs="Arial"/>
          <w:sz w:val="20"/>
          <w:szCs w:val="32"/>
        </w:rPr>
      </w:pPr>
      <w:r>
        <w:rPr>
          <w:rFonts w:ascii="Tahoma" w:eastAsia="Times New Roman" w:hAnsi="Tahoma" w:cs="Arial"/>
          <w:sz w:val="20"/>
          <w:szCs w:val="32"/>
        </w:rPr>
        <w:t>Copy or reproduction presentation material or reimburse e</w:t>
      </w:r>
      <w:r w:rsidR="00A52EE9" w:rsidRPr="00F01F8C">
        <w:rPr>
          <w:rFonts w:ascii="Tahoma" w:eastAsia="Times New Roman" w:hAnsi="Tahoma" w:cs="Arial"/>
          <w:sz w:val="20"/>
          <w:szCs w:val="32"/>
        </w:rPr>
        <w:t>xpenses associated with reproduction of documen</w:t>
      </w:r>
      <w:r w:rsidR="00A52EE9">
        <w:rPr>
          <w:rFonts w:ascii="Tahoma" w:eastAsia="Times New Roman" w:hAnsi="Tahoma" w:cs="Arial"/>
          <w:sz w:val="20"/>
          <w:szCs w:val="32"/>
        </w:rPr>
        <w:t xml:space="preserve">ts and photographs, preparation </w:t>
      </w:r>
      <w:r w:rsidR="00A52EE9" w:rsidRPr="00F01F8C">
        <w:rPr>
          <w:rFonts w:ascii="Tahoma" w:eastAsia="Times New Roman" w:hAnsi="Tahoma" w:cs="Arial"/>
          <w:sz w:val="20"/>
          <w:szCs w:val="32"/>
        </w:rPr>
        <w:t>of</w:t>
      </w:r>
      <w:r>
        <w:rPr>
          <w:rFonts w:ascii="Tahoma" w:eastAsia="Times New Roman" w:hAnsi="Tahoma" w:cs="Arial"/>
          <w:sz w:val="20"/>
          <w:szCs w:val="32"/>
        </w:rPr>
        <w:t xml:space="preserve"> exhibits, storage of materials</w:t>
      </w:r>
      <w:r w:rsidR="00A52EE9" w:rsidRPr="00F01F8C">
        <w:rPr>
          <w:rFonts w:ascii="Tahoma" w:eastAsia="Times New Roman" w:hAnsi="Tahoma" w:cs="Arial"/>
          <w:sz w:val="20"/>
          <w:szCs w:val="32"/>
        </w:rPr>
        <w:t xml:space="preserve">, and other reasonable expenditures shall be reimbursed at market rates. </w:t>
      </w:r>
    </w:p>
    <w:p w:rsidR="00AE2FB1" w:rsidRDefault="006303EC" w:rsidP="00AE2FB1">
      <w:pPr>
        <w:pStyle w:val="ListParagraph"/>
        <w:numPr>
          <w:ilvl w:val="0"/>
          <w:numId w:val="5"/>
        </w:numPr>
        <w:spacing w:after="120"/>
        <w:rPr>
          <w:rFonts w:ascii="Tahoma" w:hAnsi="Tahoma"/>
          <w:sz w:val="20"/>
        </w:rPr>
      </w:pPr>
      <w:r>
        <w:rPr>
          <w:rFonts w:ascii="Tahoma" w:hAnsi="Tahoma"/>
          <w:sz w:val="20"/>
        </w:rPr>
        <w:t>P</w:t>
      </w:r>
      <w:r w:rsidR="00B50236" w:rsidRPr="006303EC">
        <w:rPr>
          <w:rFonts w:ascii="Tahoma" w:hAnsi="Tahoma"/>
          <w:sz w:val="20"/>
        </w:rPr>
        <w:t xml:space="preserve">rovide </w:t>
      </w:r>
      <w:r>
        <w:rPr>
          <w:rFonts w:ascii="Tahoma" w:hAnsi="Tahoma"/>
          <w:sz w:val="20"/>
        </w:rPr>
        <w:t xml:space="preserve">a </w:t>
      </w:r>
      <w:r w:rsidR="00B50236" w:rsidRPr="006303EC">
        <w:rPr>
          <w:rFonts w:ascii="Tahoma" w:hAnsi="Tahoma"/>
          <w:sz w:val="20"/>
        </w:rPr>
        <w:t xml:space="preserve">30-day cancellation notice in the event they cannot fulfill agreement due to circumstances other then outlined above and will reimburse presenter all costs incurred by presenter on behalf of agreement, excluding honorarium amount.   </w:t>
      </w:r>
    </w:p>
    <w:p w:rsidR="006303EC" w:rsidRDefault="006303EC" w:rsidP="00AE2FB1">
      <w:pPr>
        <w:pStyle w:val="ListParagraph"/>
        <w:spacing w:after="120"/>
        <w:rPr>
          <w:rFonts w:ascii="Tahoma" w:hAnsi="Tahoma"/>
          <w:sz w:val="20"/>
        </w:rPr>
      </w:pPr>
    </w:p>
    <w:p w:rsidR="006303EC" w:rsidRPr="006303EC" w:rsidRDefault="00AE2FB1" w:rsidP="00AE2FB1">
      <w:pPr>
        <w:pStyle w:val="ListParagraph"/>
        <w:numPr>
          <w:ilvl w:val="0"/>
          <w:numId w:val="5"/>
        </w:numPr>
        <w:spacing w:after="120"/>
        <w:rPr>
          <w:rFonts w:ascii="Tahoma" w:hAnsi="Tahoma"/>
          <w:sz w:val="20"/>
        </w:rPr>
      </w:pPr>
      <w:r>
        <w:rPr>
          <w:rFonts w:ascii="Tahoma" w:hAnsi="Tahoma"/>
          <w:sz w:val="20"/>
        </w:rPr>
        <w:t xml:space="preserve">Will not audio or videotape any training without express permission from </w:t>
      </w:r>
      <w:r>
        <w:rPr>
          <w:rFonts w:ascii="Tahoma" w:hAnsi="Tahoma"/>
          <w:b/>
          <w:sz w:val="20"/>
        </w:rPr>
        <w:t>Dr. Valliere.</w:t>
      </w:r>
      <w:r>
        <w:rPr>
          <w:rFonts w:ascii="Tahoma" w:hAnsi="Tahoma"/>
          <w:sz w:val="20"/>
        </w:rPr>
        <w:t xml:space="preserve">  Additionally, the organization will not reproduce, distribute, or profit from any material or recordings made of </w:t>
      </w:r>
      <w:r>
        <w:rPr>
          <w:rFonts w:ascii="Tahoma" w:hAnsi="Tahoma"/>
          <w:b/>
          <w:sz w:val="20"/>
        </w:rPr>
        <w:t>Dr. Valliere</w:t>
      </w:r>
      <w:r>
        <w:rPr>
          <w:rFonts w:ascii="Tahoma" w:hAnsi="Tahoma"/>
          <w:sz w:val="20"/>
        </w:rPr>
        <w:t xml:space="preserve"> without express permission and agreement of terms, respecting copyright laws and professional courtesies/communications.</w:t>
      </w:r>
    </w:p>
    <w:p w:rsidR="006303EC" w:rsidRPr="006303EC" w:rsidRDefault="006303EC" w:rsidP="006303EC">
      <w:pPr>
        <w:rPr>
          <w:rFonts w:ascii="Tahoma" w:hAnsi="Tahoma"/>
          <w:sz w:val="20"/>
        </w:rPr>
      </w:pPr>
    </w:p>
    <w:p w:rsidR="00B50236" w:rsidRPr="00227F4D" w:rsidRDefault="00B50236" w:rsidP="00D025B7">
      <w:pPr>
        <w:widowControl w:val="0"/>
        <w:autoSpaceDE w:val="0"/>
        <w:autoSpaceDN w:val="0"/>
        <w:adjustRightInd w:val="0"/>
        <w:spacing w:after="320"/>
        <w:rPr>
          <w:rFonts w:ascii="Tahoma" w:eastAsia="Times New Roman" w:hAnsi="Tahoma" w:cs="Arial"/>
          <w:sz w:val="20"/>
          <w:szCs w:val="32"/>
        </w:rPr>
      </w:pPr>
      <w:r w:rsidRPr="00227F4D">
        <w:rPr>
          <w:rFonts w:ascii="Tahoma" w:eastAsia="Times New Roman" w:hAnsi="Tahoma" w:cs="Arial"/>
          <w:b/>
          <w:sz w:val="20"/>
          <w:szCs w:val="32"/>
        </w:rPr>
        <w:t>Consultant’s Right to Withdraw</w:t>
      </w:r>
      <w:r w:rsidRPr="00227F4D">
        <w:rPr>
          <w:rFonts w:ascii="Tahoma" w:eastAsia="Times New Roman" w:hAnsi="Tahoma" w:cs="Arial"/>
          <w:sz w:val="20"/>
          <w:szCs w:val="32"/>
        </w:rPr>
        <w:t xml:space="preserve">:  </w:t>
      </w:r>
      <w:r w:rsidRPr="00227F4D">
        <w:rPr>
          <w:rFonts w:ascii="Tahoma" w:eastAsia="Times New Roman" w:hAnsi="Tahoma" w:cs="Arial"/>
          <w:b/>
          <w:sz w:val="20"/>
          <w:szCs w:val="32"/>
        </w:rPr>
        <w:t xml:space="preserve">Dr. Valliere </w:t>
      </w:r>
      <w:r w:rsidRPr="00227F4D">
        <w:rPr>
          <w:rFonts w:ascii="Tahoma" w:eastAsia="Times New Roman" w:hAnsi="Tahoma" w:cs="Arial"/>
          <w:sz w:val="20"/>
          <w:szCs w:val="32"/>
        </w:rPr>
        <w:t>has the right to terminate this relationship without penalty or refund, withdrawing from all work if the following:</w:t>
      </w:r>
    </w:p>
    <w:p w:rsidR="00B50236" w:rsidRPr="00227F4D" w:rsidRDefault="00B50236" w:rsidP="00B50236">
      <w:pPr>
        <w:pStyle w:val="ListParagraph"/>
        <w:widowControl w:val="0"/>
        <w:numPr>
          <w:ilvl w:val="0"/>
          <w:numId w:val="3"/>
        </w:numPr>
        <w:autoSpaceDE w:val="0"/>
        <w:autoSpaceDN w:val="0"/>
        <w:adjustRightInd w:val="0"/>
        <w:spacing w:after="320"/>
        <w:rPr>
          <w:rFonts w:ascii="Tahoma" w:eastAsia="Times New Roman" w:hAnsi="Tahoma" w:cs="Arial"/>
          <w:sz w:val="20"/>
          <w:szCs w:val="32"/>
        </w:rPr>
      </w:pPr>
      <w:r w:rsidRPr="00227F4D">
        <w:rPr>
          <w:rFonts w:ascii="Tahoma" w:eastAsia="Times New Roman" w:hAnsi="Tahoma" w:cs="Arial"/>
          <w:sz w:val="20"/>
          <w:szCs w:val="32"/>
        </w:rPr>
        <w:t xml:space="preserve">The </w:t>
      </w:r>
      <w:r w:rsidR="00AE2FB1">
        <w:rPr>
          <w:rFonts w:ascii="Tahoma" w:eastAsia="Times New Roman" w:hAnsi="Tahoma" w:cs="Arial"/>
          <w:sz w:val="20"/>
          <w:szCs w:val="32"/>
        </w:rPr>
        <w:t>organization</w:t>
      </w:r>
      <w:r w:rsidRPr="00227F4D">
        <w:rPr>
          <w:rFonts w:ascii="Tahoma" w:eastAsia="Times New Roman" w:hAnsi="Tahoma" w:cs="Arial"/>
          <w:sz w:val="20"/>
          <w:szCs w:val="32"/>
        </w:rPr>
        <w:t xml:space="preserve"> attempts to rewrite or demand different </w:t>
      </w:r>
      <w:r w:rsidR="00AE2FB1">
        <w:rPr>
          <w:rFonts w:ascii="Tahoma" w:eastAsia="Times New Roman" w:hAnsi="Tahoma" w:cs="Arial"/>
          <w:sz w:val="20"/>
          <w:szCs w:val="32"/>
        </w:rPr>
        <w:t>topics or trainings that Dr. Valliere cannot provide</w:t>
      </w:r>
      <w:r w:rsidRPr="00227F4D">
        <w:rPr>
          <w:rFonts w:ascii="Tahoma" w:eastAsia="Times New Roman" w:hAnsi="Tahoma" w:cs="Arial"/>
          <w:sz w:val="20"/>
          <w:szCs w:val="32"/>
        </w:rPr>
        <w:t>;</w:t>
      </w:r>
    </w:p>
    <w:p w:rsidR="00B50236" w:rsidRPr="00227F4D" w:rsidRDefault="00AE2FB1" w:rsidP="00B50236">
      <w:pPr>
        <w:pStyle w:val="ListParagraph"/>
        <w:widowControl w:val="0"/>
        <w:numPr>
          <w:ilvl w:val="0"/>
          <w:numId w:val="3"/>
        </w:numPr>
        <w:autoSpaceDE w:val="0"/>
        <w:autoSpaceDN w:val="0"/>
        <w:adjustRightInd w:val="0"/>
        <w:spacing w:after="320"/>
        <w:rPr>
          <w:rFonts w:ascii="Tahoma" w:eastAsia="Times New Roman" w:hAnsi="Tahoma" w:cs="Arial"/>
          <w:sz w:val="20"/>
          <w:szCs w:val="32"/>
        </w:rPr>
      </w:pPr>
      <w:r>
        <w:rPr>
          <w:rFonts w:ascii="Tahoma" w:eastAsia="Times New Roman" w:hAnsi="Tahoma" w:cs="Arial"/>
          <w:sz w:val="20"/>
          <w:szCs w:val="32"/>
        </w:rPr>
        <w:t>The organization i</w:t>
      </w:r>
      <w:r w:rsidR="00B50236" w:rsidRPr="00227F4D">
        <w:rPr>
          <w:rFonts w:ascii="Tahoma" w:eastAsia="Times New Roman" w:hAnsi="Tahoma" w:cs="Arial"/>
          <w:sz w:val="20"/>
          <w:szCs w:val="32"/>
        </w:rPr>
        <w:t xml:space="preserve">s discovered to have used </w:t>
      </w:r>
      <w:r w:rsidR="00B50236" w:rsidRPr="00227F4D">
        <w:rPr>
          <w:rFonts w:ascii="Tahoma" w:eastAsia="Times New Roman" w:hAnsi="Tahoma" w:cs="Arial"/>
          <w:b/>
          <w:sz w:val="20"/>
          <w:szCs w:val="32"/>
        </w:rPr>
        <w:t xml:space="preserve">Dr. Valliere, </w:t>
      </w:r>
      <w:r w:rsidR="00B50236" w:rsidRPr="00227F4D">
        <w:rPr>
          <w:rFonts w:ascii="Tahoma" w:eastAsia="Times New Roman" w:hAnsi="Tahoma" w:cs="Arial"/>
          <w:sz w:val="20"/>
          <w:szCs w:val="32"/>
        </w:rPr>
        <w:t xml:space="preserve">her findings, or any work related to the </w:t>
      </w:r>
      <w:r>
        <w:rPr>
          <w:rFonts w:ascii="Tahoma" w:eastAsia="Times New Roman" w:hAnsi="Tahoma" w:cs="Arial"/>
          <w:sz w:val="20"/>
          <w:szCs w:val="32"/>
        </w:rPr>
        <w:t>training</w:t>
      </w:r>
      <w:r w:rsidR="00B50236" w:rsidRPr="00227F4D">
        <w:rPr>
          <w:rFonts w:ascii="Tahoma" w:eastAsia="Times New Roman" w:hAnsi="Tahoma" w:cs="Arial"/>
          <w:sz w:val="20"/>
          <w:szCs w:val="32"/>
        </w:rPr>
        <w:t xml:space="preserve"> in an illegal or unethical manner; or</w:t>
      </w:r>
    </w:p>
    <w:p w:rsidR="00AE2FB1" w:rsidRDefault="00B50236" w:rsidP="00B50236">
      <w:pPr>
        <w:pStyle w:val="ListParagraph"/>
        <w:widowControl w:val="0"/>
        <w:numPr>
          <w:ilvl w:val="0"/>
          <w:numId w:val="3"/>
        </w:numPr>
        <w:autoSpaceDE w:val="0"/>
        <w:autoSpaceDN w:val="0"/>
        <w:adjustRightInd w:val="0"/>
        <w:spacing w:after="320"/>
        <w:rPr>
          <w:rFonts w:ascii="Tahoma" w:eastAsia="Times New Roman" w:hAnsi="Tahoma" w:cs="Arial"/>
          <w:sz w:val="20"/>
          <w:szCs w:val="32"/>
        </w:rPr>
      </w:pPr>
      <w:r w:rsidRPr="00227F4D">
        <w:rPr>
          <w:rFonts w:ascii="Tahoma" w:eastAsia="Times New Roman" w:hAnsi="Tahoma" w:cs="Arial"/>
          <w:sz w:val="20"/>
          <w:szCs w:val="32"/>
        </w:rPr>
        <w:t xml:space="preserve">There is a substantial lapse in communication from the </w:t>
      </w:r>
      <w:r w:rsidR="00AE2FB1">
        <w:rPr>
          <w:rFonts w:ascii="Tahoma" w:eastAsia="Times New Roman" w:hAnsi="Tahoma" w:cs="Arial"/>
          <w:sz w:val="20"/>
          <w:szCs w:val="32"/>
        </w:rPr>
        <w:t>organization</w:t>
      </w:r>
      <w:r w:rsidRPr="00227F4D">
        <w:rPr>
          <w:rFonts w:ascii="Tahoma" w:eastAsia="Times New Roman" w:hAnsi="Tahoma" w:cs="Arial"/>
          <w:sz w:val="20"/>
          <w:szCs w:val="32"/>
        </w:rPr>
        <w:t xml:space="preserve"> that inhibits </w:t>
      </w:r>
      <w:r w:rsidR="00AE2FB1">
        <w:rPr>
          <w:rFonts w:ascii="Tahoma" w:eastAsia="Times New Roman" w:hAnsi="Tahoma" w:cs="Arial"/>
          <w:sz w:val="20"/>
          <w:szCs w:val="32"/>
        </w:rPr>
        <w:t>further progress or services to the organization</w:t>
      </w:r>
      <w:r w:rsidRPr="00227F4D">
        <w:rPr>
          <w:rFonts w:ascii="Tahoma" w:eastAsia="Times New Roman" w:hAnsi="Tahoma" w:cs="Arial"/>
          <w:sz w:val="20"/>
          <w:szCs w:val="32"/>
        </w:rPr>
        <w:t>.</w:t>
      </w:r>
    </w:p>
    <w:p w:rsidR="00D025B7" w:rsidRPr="00AE2FB1" w:rsidRDefault="00AE2FB1" w:rsidP="00AE2FB1">
      <w:pPr>
        <w:widowControl w:val="0"/>
        <w:autoSpaceDE w:val="0"/>
        <w:autoSpaceDN w:val="0"/>
        <w:adjustRightInd w:val="0"/>
        <w:spacing w:after="320"/>
        <w:rPr>
          <w:rFonts w:ascii="Tahoma" w:eastAsia="Times New Roman" w:hAnsi="Tahoma" w:cs="Arial"/>
          <w:b/>
          <w:sz w:val="20"/>
          <w:szCs w:val="32"/>
        </w:rPr>
      </w:pPr>
      <w:r>
        <w:rPr>
          <w:rFonts w:ascii="Tahoma" w:eastAsia="Times New Roman" w:hAnsi="Tahoma" w:cs="Arial"/>
          <w:b/>
          <w:sz w:val="20"/>
          <w:szCs w:val="32"/>
        </w:rPr>
        <w:t xml:space="preserve">Special Clauses/Agreements:  </w:t>
      </w:r>
      <w:r w:rsidR="007D706E">
        <w:rPr>
          <w:rFonts w:ascii="Tahoma" w:eastAsia="Times New Roman" w:hAnsi="Tahoma" w:cs="Arial"/>
          <w:b/>
          <w:sz w:val="20"/>
          <w:szCs w:val="32"/>
        </w:rPr>
        <w:fldChar w:fldCharType="begin">
          <w:ffData>
            <w:name w:val="Text8"/>
            <w:enabled/>
            <w:calcOnExit w:val="0"/>
            <w:textInput/>
          </w:ffData>
        </w:fldChar>
      </w:r>
      <w:bookmarkStart w:id="4" w:name="Text8"/>
      <w:r>
        <w:rPr>
          <w:rFonts w:ascii="Tahoma" w:eastAsia="Times New Roman" w:hAnsi="Tahoma" w:cs="Arial"/>
          <w:b/>
          <w:sz w:val="20"/>
          <w:szCs w:val="32"/>
        </w:rPr>
        <w:instrText xml:space="preserve"> FORMTEXT </w:instrText>
      </w:r>
      <w:r w:rsidR="00000000" w:rsidRPr="007D706E">
        <w:rPr>
          <w:rFonts w:ascii="Tahoma" w:eastAsia="Times New Roman" w:hAnsi="Tahoma" w:cs="Arial"/>
          <w:b/>
          <w:sz w:val="20"/>
          <w:szCs w:val="32"/>
        </w:rPr>
      </w:r>
      <w:r w:rsidR="007D706E">
        <w:rPr>
          <w:rFonts w:ascii="Tahoma" w:eastAsia="Times New Roman" w:hAnsi="Tahoma" w:cs="Arial"/>
          <w:b/>
          <w:sz w:val="20"/>
          <w:szCs w:val="32"/>
        </w:rPr>
        <w:fldChar w:fldCharType="separate"/>
      </w:r>
      <w:r w:rsidR="000B381F">
        <w:rPr>
          <w:rFonts w:ascii="Tahoma" w:eastAsia="Times New Roman" w:hAnsi="Tahoma" w:cs="Arial"/>
          <w:b/>
          <w:sz w:val="20"/>
          <w:szCs w:val="32"/>
        </w:rPr>
        <w:t> </w:t>
      </w:r>
      <w:r w:rsidR="000B381F">
        <w:rPr>
          <w:rFonts w:ascii="Tahoma" w:eastAsia="Times New Roman" w:hAnsi="Tahoma" w:cs="Arial"/>
          <w:b/>
          <w:sz w:val="20"/>
          <w:szCs w:val="32"/>
        </w:rPr>
        <w:t> </w:t>
      </w:r>
      <w:r w:rsidR="000B381F">
        <w:rPr>
          <w:rFonts w:ascii="Tahoma" w:eastAsia="Times New Roman" w:hAnsi="Tahoma" w:cs="Arial"/>
          <w:b/>
          <w:sz w:val="20"/>
          <w:szCs w:val="32"/>
        </w:rPr>
        <w:t> </w:t>
      </w:r>
      <w:r w:rsidR="000B381F">
        <w:rPr>
          <w:rFonts w:ascii="Tahoma" w:eastAsia="Times New Roman" w:hAnsi="Tahoma" w:cs="Arial"/>
          <w:b/>
          <w:sz w:val="20"/>
          <w:szCs w:val="32"/>
        </w:rPr>
        <w:t> </w:t>
      </w:r>
      <w:r w:rsidR="000B381F">
        <w:rPr>
          <w:rFonts w:ascii="Tahoma" w:eastAsia="Times New Roman" w:hAnsi="Tahoma" w:cs="Arial"/>
          <w:b/>
          <w:sz w:val="20"/>
          <w:szCs w:val="32"/>
        </w:rPr>
        <w:t> </w:t>
      </w:r>
      <w:r w:rsidR="007D706E">
        <w:rPr>
          <w:rFonts w:ascii="Tahoma" w:eastAsia="Times New Roman" w:hAnsi="Tahoma" w:cs="Arial"/>
          <w:b/>
          <w:sz w:val="20"/>
          <w:szCs w:val="32"/>
        </w:rPr>
        <w:fldChar w:fldCharType="end"/>
      </w:r>
      <w:bookmarkEnd w:id="4"/>
    </w:p>
    <w:p w:rsidR="00A25851" w:rsidRPr="00F15973" w:rsidRDefault="00AE2FB1" w:rsidP="00AE2FB1">
      <w:pPr>
        <w:widowControl w:val="0"/>
        <w:autoSpaceDE w:val="0"/>
        <w:autoSpaceDN w:val="0"/>
        <w:adjustRightInd w:val="0"/>
        <w:rPr>
          <w:rFonts w:ascii="Tahoma" w:eastAsia="Times New Roman" w:hAnsi="Tahoma" w:cs="Arial"/>
          <w:bCs/>
          <w:sz w:val="20"/>
          <w:szCs w:val="32"/>
        </w:rPr>
      </w:pPr>
      <w:r w:rsidRPr="00F15973">
        <w:rPr>
          <w:rFonts w:ascii="Tahoma" w:eastAsia="Times New Roman" w:hAnsi="Tahoma" w:cs="Arial"/>
          <w:b/>
          <w:bCs/>
          <w:sz w:val="20"/>
          <w:szCs w:val="32"/>
        </w:rPr>
        <w:t xml:space="preserve">Invoice:  </w:t>
      </w:r>
      <w:r w:rsidRPr="00F15973">
        <w:rPr>
          <w:rFonts w:ascii="Tahoma" w:eastAsia="Times New Roman" w:hAnsi="Tahoma" w:cs="Arial"/>
          <w:bCs/>
          <w:sz w:val="20"/>
          <w:szCs w:val="32"/>
        </w:rPr>
        <w:t xml:space="preserve">Dr. Valliere shall invoice the agency at the address below within 30 days of services being rendered.  Receipts or copies for any costs (e.g. travel, lodging) which reimbursement is requested will be included with the invoice, unless the organization does not require receipts or a predetermined fee for costs (i.e. per diem, lodging) has been agreed upon.  </w:t>
      </w:r>
      <w:r w:rsidR="00A25851" w:rsidRPr="00F15973">
        <w:rPr>
          <w:rFonts w:ascii="Tahoma" w:eastAsia="Times New Roman" w:hAnsi="Tahoma" w:cs="Arial"/>
          <w:bCs/>
          <w:sz w:val="20"/>
          <w:szCs w:val="32"/>
        </w:rPr>
        <w:t xml:space="preserve">A W-9 form will be provided at the request of the organization.  </w:t>
      </w:r>
      <w:r w:rsidRPr="00F15973">
        <w:rPr>
          <w:rFonts w:ascii="Tahoma" w:eastAsia="Times New Roman" w:hAnsi="Tahoma" w:cs="Arial"/>
          <w:bCs/>
          <w:sz w:val="20"/>
          <w:szCs w:val="32"/>
        </w:rPr>
        <w:t>The invoice shall be submitted to the address below:</w:t>
      </w:r>
    </w:p>
    <w:p w:rsidR="00AE2FB1" w:rsidRPr="00F15973" w:rsidRDefault="00AE2FB1" w:rsidP="00AE2FB1">
      <w:pPr>
        <w:widowControl w:val="0"/>
        <w:autoSpaceDE w:val="0"/>
        <w:autoSpaceDN w:val="0"/>
        <w:adjustRightInd w:val="0"/>
        <w:rPr>
          <w:rFonts w:ascii="Tahoma" w:eastAsia="Times New Roman" w:hAnsi="Tahoma" w:cs="Arial"/>
          <w:bCs/>
          <w:sz w:val="20"/>
          <w:szCs w:val="32"/>
        </w:rPr>
      </w:pPr>
    </w:p>
    <w:p w:rsidR="00AE2FB1" w:rsidRPr="00F15973" w:rsidRDefault="00AE2FB1" w:rsidP="00AE2FB1">
      <w:pPr>
        <w:widowControl w:val="0"/>
        <w:autoSpaceDE w:val="0"/>
        <w:autoSpaceDN w:val="0"/>
        <w:adjustRightInd w:val="0"/>
        <w:rPr>
          <w:rFonts w:ascii="Tahoma" w:eastAsia="Times New Roman" w:hAnsi="Tahoma" w:cs="Arial"/>
          <w:bCs/>
          <w:sz w:val="20"/>
          <w:szCs w:val="32"/>
        </w:rPr>
      </w:pPr>
      <w:r w:rsidRPr="00F15973">
        <w:rPr>
          <w:rFonts w:ascii="Tahoma" w:eastAsia="Times New Roman" w:hAnsi="Tahoma" w:cs="Arial"/>
          <w:bCs/>
          <w:sz w:val="20"/>
          <w:szCs w:val="32"/>
        </w:rPr>
        <w:tab/>
      </w:r>
      <w:r w:rsidRPr="00F15973">
        <w:rPr>
          <w:rFonts w:ascii="Tahoma" w:eastAsia="Times New Roman" w:hAnsi="Tahoma" w:cs="Arial"/>
          <w:bCs/>
          <w:sz w:val="20"/>
          <w:szCs w:val="32"/>
        </w:rPr>
        <w:tab/>
        <w:t xml:space="preserve">Attention: </w:t>
      </w:r>
      <w:r w:rsidR="007D706E" w:rsidRPr="00F15973">
        <w:rPr>
          <w:rFonts w:ascii="Tahoma" w:eastAsia="Times New Roman" w:hAnsi="Tahoma" w:cs="Arial"/>
          <w:bCs/>
          <w:sz w:val="20"/>
          <w:szCs w:val="32"/>
        </w:rPr>
        <w:fldChar w:fldCharType="begin">
          <w:ffData>
            <w:name w:val="Text9"/>
            <w:enabled/>
            <w:calcOnExit w:val="0"/>
            <w:textInput/>
          </w:ffData>
        </w:fldChar>
      </w:r>
      <w:bookmarkStart w:id="5" w:name="Text9"/>
      <w:r w:rsidRPr="00F15973">
        <w:rPr>
          <w:rFonts w:ascii="Tahoma" w:eastAsia="Times New Roman" w:hAnsi="Tahoma" w:cs="Arial"/>
          <w:bCs/>
          <w:sz w:val="20"/>
          <w:szCs w:val="32"/>
        </w:rPr>
        <w:instrText xml:space="preserve"> FORMTEXT </w:instrText>
      </w:r>
      <w:r w:rsidR="00000000" w:rsidRPr="00F15973">
        <w:rPr>
          <w:rFonts w:ascii="Tahoma" w:eastAsia="Times New Roman" w:hAnsi="Tahoma" w:cs="Arial"/>
          <w:bCs/>
          <w:sz w:val="20"/>
          <w:szCs w:val="32"/>
        </w:rPr>
      </w:r>
      <w:r w:rsidR="007D706E" w:rsidRPr="00F15973">
        <w:rPr>
          <w:rFonts w:ascii="Tahoma" w:eastAsia="Times New Roman" w:hAnsi="Tahoma" w:cs="Arial"/>
          <w:bCs/>
          <w:sz w:val="20"/>
          <w:szCs w:val="32"/>
        </w:rPr>
        <w:fldChar w:fldCharType="separate"/>
      </w:r>
      <w:r w:rsidRPr="00F15973">
        <w:rPr>
          <w:rFonts w:ascii="Tahoma" w:eastAsia="Times New Roman" w:hAnsi="Tahoma" w:cs="Arial"/>
          <w:bCs/>
          <w:noProof/>
          <w:sz w:val="20"/>
          <w:szCs w:val="32"/>
        </w:rPr>
        <w:t> </w:t>
      </w:r>
      <w:r w:rsidRPr="00F15973">
        <w:rPr>
          <w:rFonts w:ascii="Tahoma" w:eastAsia="Times New Roman" w:hAnsi="Tahoma" w:cs="Arial"/>
          <w:bCs/>
          <w:noProof/>
          <w:sz w:val="20"/>
          <w:szCs w:val="32"/>
        </w:rPr>
        <w:t> </w:t>
      </w:r>
      <w:r w:rsidRPr="00F15973">
        <w:rPr>
          <w:rFonts w:ascii="Tahoma" w:eastAsia="Times New Roman" w:hAnsi="Tahoma" w:cs="Arial"/>
          <w:bCs/>
          <w:noProof/>
          <w:sz w:val="20"/>
          <w:szCs w:val="32"/>
        </w:rPr>
        <w:t> </w:t>
      </w:r>
      <w:r w:rsidRPr="00F15973">
        <w:rPr>
          <w:rFonts w:ascii="Tahoma" w:eastAsia="Times New Roman" w:hAnsi="Tahoma" w:cs="Arial"/>
          <w:bCs/>
          <w:noProof/>
          <w:sz w:val="20"/>
          <w:szCs w:val="32"/>
        </w:rPr>
        <w:t> </w:t>
      </w:r>
      <w:r w:rsidRPr="00F15973">
        <w:rPr>
          <w:rFonts w:ascii="Tahoma" w:eastAsia="Times New Roman" w:hAnsi="Tahoma" w:cs="Arial"/>
          <w:bCs/>
          <w:noProof/>
          <w:sz w:val="20"/>
          <w:szCs w:val="32"/>
        </w:rPr>
        <w:t> </w:t>
      </w:r>
      <w:r w:rsidR="007D706E" w:rsidRPr="00F15973">
        <w:rPr>
          <w:rFonts w:ascii="Tahoma" w:eastAsia="Times New Roman" w:hAnsi="Tahoma" w:cs="Arial"/>
          <w:bCs/>
          <w:sz w:val="20"/>
          <w:szCs w:val="32"/>
        </w:rPr>
        <w:fldChar w:fldCharType="end"/>
      </w:r>
      <w:bookmarkEnd w:id="5"/>
    </w:p>
    <w:p w:rsidR="00AE2FB1" w:rsidRPr="00F15973" w:rsidRDefault="00AE2FB1" w:rsidP="00AE2FB1">
      <w:pPr>
        <w:widowControl w:val="0"/>
        <w:autoSpaceDE w:val="0"/>
        <w:autoSpaceDN w:val="0"/>
        <w:adjustRightInd w:val="0"/>
        <w:rPr>
          <w:rFonts w:ascii="Tahoma" w:eastAsia="Times New Roman" w:hAnsi="Tahoma" w:cs="Arial"/>
          <w:bCs/>
          <w:sz w:val="20"/>
          <w:szCs w:val="32"/>
        </w:rPr>
      </w:pPr>
      <w:r w:rsidRPr="00F15973">
        <w:rPr>
          <w:rFonts w:ascii="Tahoma" w:eastAsia="Times New Roman" w:hAnsi="Tahoma" w:cs="Arial"/>
          <w:bCs/>
          <w:sz w:val="20"/>
          <w:szCs w:val="32"/>
        </w:rPr>
        <w:tab/>
      </w:r>
      <w:r w:rsidRPr="00F15973">
        <w:rPr>
          <w:rFonts w:ascii="Tahoma" w:eastAsia="Times New Roman" w:hAnsi="Tahoma" w:cs="Arial"/>
          <w:bCs/>
          <w:sz w:val="20"/>
          <w:szCs w:val="32"/>
        </w:rPr>
        <w:tab/>
      </w:r>
      <w:r w:rsidR="007D706E" w:rsidRPr="00F15973">
        <w:rPr>
          <w:rFonts w:ascii="Tahoma" w:eastAsia="Times New Roman" w:hAnsi="Tahoma" w:cs="Arial"/>
          <w:bCs/>
          <w:sz w:val="20"/>
          <w:szCs w:val="32"/>
        </w:rPr>
        <w:fldChar w:fldCharType="begin">
          <w:ffData>
            <w:name w:val="Text10"/>
            <w:enabled/>
            <w:calcOnExit w:val="0"/>
            <w:textInput/>
          </w:ffData>
        </w:fldChar>
      </w:r>
      <w:bookmarkStart w:id="6" w:name="Text10"/>
      <w:r w:rsidRPr="00F15973">
        <w:rPr>
          <w:rFonts w:ascii="Tahoma" w:eastAsia="Times New Roman" w:hAnsi="Tahoma" w:cs="Arial"/>
          <w:bCs/>
          <w:sz w:val="20"/>
          <w:szCs w:val="32"/>
        </w:rPr>
        <w:instrText xml:space="preserve"> FORMTEXT </w:instrText>
      </w:r>
      <w:r w:rsidR="00000000" w:rsidRPr="00F15973">
        <w:rPr>
          <w:rFonts w:ascii="Tahoma" w:eastAsia="Times New Roman" w:hAnsi="Tahoma" w:cs="Arial"/>
          <w:bCs/>
          <w:sz w:val="20"/>
          <w:szCs w:val="32"/>
        </w:rPr>
      </w:r>
      <w:r w:rsidR="007D706E" w:rsidRPr="00F15973">
        <w:rPr>
          <w:rFonts w:ascii="Tahoma" w:eastAsia="Times New Roman" w:hAnsi="Tahoma" w:cs="Arial"/>
          <w:bCs/>
          <w:sz w:val="20"/>
          <w:szCs w:val="32"/>
        </w:rPr>
        <w:fldChar w:fldCharType="separate"/>
      </w:r>
      <w:r w:rsidRPr="00F15973">
        <w:rPr>
          <w:rFonts w:ascii="Tahoma" w:eastAsia="Times New Roman" w:hAnsi="Tahoma" w:cs="Arial"/>
          <w:bCs/>
          <w:noProof/>
          <w:sz w:val="20"/>
          <w:szCs w:val="32"/>
        </w:rPr>
        <w:t> </w:t>
      </w:r>
      <w:r w:rsidRPr="00F15973">
        <w:rPr>
          <w:rFonts w:ascii="Tahoma" w:eastAsia="Times New Roman" w:hAnsi="Tahoma" w:cs="Arial"/>
          <w:bCs/>
          <w:noProof/>
          <w:sz w:val="20"/>
          <w:szCs w:val="32"/>
        </w:rPr>
        <w:t> </w:t>
      </w:r>
      <w:r w:rsidRPr="00F15973">
        <w:rPr>
          <w:rFonts w:ascii="Tahoma" w:eastAsia="Times New Roman" w:hAnsi="Tahoma" w:cs="Arial"/>
          <w:bCs/>
          <w:noProof/>
          <w:sz w:val="20"/>
          <w:szCs w:val="32"/>
        </w:rPr>
        <w:t> </w:t>
      </w:r>
      <w:r w:rsidRPr="00F15973">
        <w:rPr>
          <w:rFonts w:ascii="Tahoma" w:eastAsia="Times New Roman" w:hAnsi="Tahoma" w:cs="Arial"/>
          <w:bCs/>
          <w:noProof/>
          <w:sz w:val="20"/>
          <w:szCs w:val="32"/>
        </w:rPr>
        <w:t> </w:t>
      </w:r>
      <w:r w:rsidRPr="00F15973">
        <w:rPr>
          <w:rFonts w:ascii="Tahoma" w:eastAsia="Times New Roman" w:hAnsi="Tahoma" w:cs="Arial"/>
          <w:bCs/>
          <w:noProof/>
          <w:sz w:val="20"/>
          <w:szCs w:val="32"/>
        </w:rPr>
        <w:t> </w:t>
      </w:r>
      <w:r w:rsidR="007D706E" w:rsidRPr="00F15973">
        <w:rPr>
          <w:rFonts w:ascii="Tahoma" w:eastAsia="Times New Roman" w:hAnsi="Tahoma" w:cs="Arial"/>
          <w:bCs/>
          <w:sz w:val="20"/>
          <w:szCs w:val="32"/>
        </w:rPr>
        <w:fldChar w:fldCharType="end"/>
      </w:r>
      <w:bookmarkEnd w:id="6"/>
    </w:p>
    <w:p w:rsidR="00AE2FB1" w:rsidRPr="00F15973" w:rsidRDefault="007D706E" w:rsidP="00AE2FB1">
      <w:pPr>
        <w:widowControl w:val="0"/>
        <w:autoSpaceDE w:val="0"/>
        <w:autoSpaceDN w:val="0"/>
        <w:adjustRightInd w:val="0"/>
        <w:ind w:left="720" w:firstLine="720"/>
        <w:rPr>
          <w:rFonts w:ascii="Tahoma" w:eastAsia="Times New Roman" w:hAnsi="Tahoma" w:cs="Arial"/>
          <w:bCs/>
          <w:sz w:val="20"/>
          <w:szCs w:val="32"/>
        </w:rPr>
      </w:pPr>
      <w:r w:rsidRPr="00F15973">
        <w:rPr>
          <w:rFonts w:ascii="Tahoma" w:eastAsia="Times New Roman" w:hAnsi="Tahoma" w:cs="Arial"/>
          <w:bCs/>
          <w:sz w:val="20"/>
          <w:szCs w:val="32"/>
        </w:rPr>
        <w:fldChar w:fldCharType="begin">
          <w:ffData>
            <w:name w:val="Text11"/>
            <w:enabled/>
            <w:calcOnExit w:val="0"/>
            <w:textInput/>
          </w:ffData>
        </w:fldChar>
      </w:r>
      <w:bookmarkStart w:id="7" w:name="Text11"/>
      <w:r w:rsidR="00AE2FB1" w:rsidRPr="00F15973">
        <w:rPr>
          <w:rFonts w:ascii="Tahoma" w:eastAsia="Times New Roman" w:hAnsi="Tahoma" w:cs="Arial"/>
          <w:bCs/>
          <w:sz w:val="20"/>
          <w:szCs w:val="32"/>
        </w:rPr>
        <w:instrText xml:space="preserve"> FORMTEXT </w:instrText>
      </w:r>
      <w:r w:rsidR="00000000" w:rsidRPr="00F15973">
        <w:rPr>
          <w:rFonts w:ascii="Tahoma" w:eastAsia="Times New Roman" w:hAnsi="Tahoma" w:cs="Arial"/>
          <w:bCs/>
          <w:sz w:val="20"/>
          <w:szCs w:val="32"/>
        </w:rPr>
      </w:r>
      <w:r w:rsidRPr="00F15973">
        <w:rPr>
          <w:rFonts w:ascii="Tahoma" w:eastAsia="Times New Roman" w:hAnsi="Tahoma" w:cs="Arial"/>
          <w:bCs/>
          <w:sz w:val="20"/>
          <w:szCs w:val="32"/>
        </w:rPr>
        <w:fldChar w:fldCharType="separate"/>
      </w:r>
      <w:r w:rsidR="00AE2FB1" w:rsidRPr="00F15973">
        <w:rPr>
          <w:rFonts w:ascii="Tahoma" w:eastAsia="Times New Roman" w:hAnsi="Tahoma" w:cs="Arial"/>
          <w:bCs/>
          <w:noProof/>
          <w:sz w:val="20"/>
          <w:szCs w:val="32"/>
        </w:rPr>
        <w:t> </w:t>
      </w:r>
      <w:r w:rsidR="00AE2FB1" w:rsidRPr="00F15973">
        <w:rPr>
          <w:rFonts w:ascii="Tahoma" w:eastAsia="Times New Roman" w:hAnsi="Tahoma" w:cs="Arial"/>
          <w:bCs/>
          <w:noProof/>
          <w:sz w:val="20"/>
          <w:szCs w:val="32"/>
        </w:rPr>
        <w:t> </w:t>
      </w:r>
      <w:r w:rsidR="00AE2FB1" w:rsidRPr="00F15973">
        <w:rPr>
          <w:rFonts w:ascii="Tahoma" w:eastAsia="Times New Roman" w:hAnsi="Tahoma" w:cs="Arial"/>
          <w:bCs/>
          <w:noProof/>
          <w:sz w:val="20"/>
          <w:szCs w:val="32"/>
        </w:rPr>
        <w:t> </w:t>
      </w:r>
      <w:r w:rsidR="00AE2FB1" w:rsidRPr="00F15973">
        <w:rPr>
          <w:rFonts w:ascii="Tahoma" w:eastAsia="Times New Roman" w:hAnsi="Tahoma" w:cs="Arial"/>
          <w:bCs/>
          <w:noProof/>
          <w:sz w:val="20"/>
          <w:szCs w:val="32"/>
        </w:rPr>
        <w:t> </w:t>
      </w:r>
      <w:r w:rsidR="00AE2FB1" w:rsidRPr="00F15973">
        <w:rPr>
          <w:rFonts w:ascii="Tahoma" w:eastAsia="Times New Roman" w:hAnsi="Tahoma" w:cs="Arial"/>
          <w:bCs/>
          <w:noProof/>
          <w:sz w:val="20"/>
          <w:szCs w:val="32"/>
        </w:rPr>
        <w:t> </w:t>
      </w:r>
      <w:r w:rsidRPr="00F15973">
        <w:rPr>
          <w:rFonts w:ascii="Tahoma" w:eastAsia="Times New Roman" w:hAnsi="Tahoma" w:cs="Arial"/>
          <w:bCs/>
          <w:sz w:val="20"/>
          <w:szCs w:val="32"/>
        </w:rPr>
        <w:fldChar w:fldCharType="end"/>
      </w:r>
      <w:bookmarkEnd w:id="7"/>
    </w:p>
    <w:p w:rsidR="00A25851" w:rsidRPr="00F15973" w:rsidRDefault="007D706E" w:rsidP="00AE2FB1">
      <w:pPr>
        <w:widowControl w:val="0"/>
        <w:autoSpaceDE w:val="0"/>
        <w:autoSpaceDN w:val="0"/>
        <w:adjustRightInd w:val="0"/>
        <w:ind w:left="720" w:firstLine="720"/>
        <w:rPr>
          <w:rFonts w:ascii="Tahoma" w:eastAsia="Times New Roman" w:hAnsi="Tahoma" w:cs="Arial"/>
          <w:bCs/>
          <w:sz w:val="20"/>
          <w:szCs w:val="32"/>
        </w:rPr>
      </w:pPr>
      <w:r w:rsidRPr="00F15973">
        <w:rPr>
          <w:rFonts w:ascii="Tahoma" w:eastAsia="Times New Roman" w:hAnsi="Tahoma" w:cs="Arial"/>
          <w:bCs/>
          <w:sz w:val="20"/>
          <w:szCs w:val="32"/>
        </w:rPr>
        <w:fldChar w:fldCharType="begin">
          <w:ffData>
            <w:name w:val="Text12"/>
            <w:enabled/>
            <w:calcOnExit w:val="0"/>
            <w:textInput/>
          </w:ffData>
        </w:fldChar>
      </w:r>
      <w:bookmarkStart w:id="8" w:name="Text12"/>
      <w:r w:rsidR="00A25851" w:rsidRPr="00F15973">
        <w:rPr>
          <w:rFonts w:ascii="Tahoma" w:eastAsia="Times New Roman" w:hAnsi="Tahoma" w:cs="Arial"/>
          <w:bCs/>
          <w:sz w:val="20"/>
          <w:szCs w:val="32"/>
        </w:rPr>
        <w:instrText xml:space="preserve"> FORMTEXT </w:instrText>
      </w:r>
      <w:r w:rsidR="00000000" w:rsidRPr="00F15973">
        <w:rPr>
          <w:rFonts w:ascii="Tahoma" w:eastAsia="Times New Roman" w:hAnsi="Tahoma" w:cs="Arial"/>
          <w:bCs/>
          <w:sz w:val="20"/>
          <w:szCs w:val="32"/>
        </w:rPr>
      </w:r>
      <w:r w:rsidRPr="00F15973">
        <w:rPr>
          <w:rFonts w:ascii="Tahoma" w:eastAsia="Times New Roman" w:hAnsi="Tahoma" w:cs="Arial"/>
          <w:bCs/>
          <w:sz w:val="20"/>
          <w:szCs w:val="32"/>
        </w:rPr>
        <w:fldChar w:fldCharType="separate"/>
      </w:r>
      <w:r w:rsidR="00A25851" w:rsidRPr="00F15973">
        <w:rPr>
          <w:rFonts w:ascii="Tahoma" w:eastAsia="Times New Roman" w:hAnsi="Tahoma" w:cs="Arial"/>
          <w:bCs/>
          <w:noProof/>
          <w:sz w:val="20"/>
          <w:szCs w:val="32"/>
        </w:rPr>
        <w:t> </w:t>
      </w:r>
      <w:r w:rsidR="00A25851" w:rsidRPr="00F15973">
        <w:rPr>
          <w:rFonts w:ascii="Tahoma" w:eastAsia="Times New Roman" w:hAnsi="Tahoma" w:cs="Arial"/>
          <w:bCs/>
          <w:noProof/>
          <w:sz w:val="20"/>
          <w:szCs w:val="32"/>
        </w:rPr>
        <w:t> </w:t>
      </w:r>
      <w:r w:rsidR="00A25851" w:rsidRPr="00F15973">
        <w:rPr>
          <w:rFonts w:ascii="Tahoma" w:eastAsia="Times New Roman" w:hAnsi="Tahoma" w:cs="Arial"/>
          <w:bCs/>
          <w:noProof/>
          <w:sz w:val="20"/>
          <w:szCs w:val="32"/>
        </w:rPr>
        <w:t> </w:t>
      </w:r>
      <w:r w:rsidR="00A25851" w:rsidRPr="00F15973">
        <w:rPr>
          <w:rFonts w:ascii="Tahoma" w:eastAsia="Times New Roman" w:hAnsi="Tahoma" w:cs="Arial"/>
          <w:bCs/>
          <w:noProof/>
          <w:sz w:val="20"/>
          <w:szCs w:val="32"/>
        </w:rPr>
        <w:t> </w:t>
      </w:r>
      <w:r w:rsidR="00A25851" w:rsidRPr="00F15973">
        <w:rPr>
          <w:rFonts w:ascii="Tahoma" w:eastAsia="Times New Roman" w:hAnsi="Tahoma" w:cs="Arial"/>
          <w:bCs/>
          <w:noProof/>
          <w:sz w:val="20"/>
          <w:szCs w:val="32"/>
        </w:rPr>
        <w:t> </w:t>
      </w:r>
      <w:r w:rsidRPr="00F15973">
        <w:rPr>
          <w:rFonts w:ascii="Tahoma" w:eastAsia="Times New Roman" w:hAnsi="Tahoma" w:cs="Arial"/>
          <w:bCs/>
          <w:sz w:val="20"/>
          <w:szCs w:val="32"/>
        </w:rPr>
        <w:fldChar w:fldCharType="end"/>
      </w:r>
      <w:bookmarkEnd w:id="8"/>
    </w:p>
    <w:p w:rsidR="00A25851" w:rsidRPr="00F15973" w:rsidRDefault="00A25851" w:rsidP="00A25851">
      <w:pPr>
        <w:widowControl w:val="0"/>
        <w:autoSpaceDE w:val="0"/>
        <w:autoSpaceDN w:val="0"/>
        <w:adjustRightInd w:val="0"/>
        <w:rPr>
          <w:rFonts w:ascii="Tahoma" w:eastAsia="Times New Roman" w:hAnsi="Tahoma" w:cs="Arial"/>
          <w:bCs/>
          <w:sz w:val="20"/>
          <w:szCs w:val="32"/>
        </w:rPr>
      </w:pPr>
    </w:p>
    <w:p w:rsidR="00A25851" w:rsidRPr="00F15973" w:rsidRDefault="00A25851" w:rsidP="00A25851">
      <w:pPr>
        <w:widowControl w:val="0"/>
        <w:autoSpaceDE w:val="0"/>
        <w:autoSpaceDN w:val="0"/>
        <w:adjustRightInd w:val="0"/>
        <w:rPr>
          <w:rFonts w:ascii="Tahoma" w:eastAsia="Times New Roman" w:hAnsi="Tahoma" w:cs="Arial"/>
          <w:bCs/>
          <w:sz w:val="20"/>
          <w:szCs w:val="32"/>
        </w:rPr>
      </w:pPr>
    </w:p>
    <w:p w:rsidR="00A25851" w:rsidRPr="00F15973" w:rsidRDefault="00F15973" w:rsidP="00A25851">
      <w:pPr>
        <w:widowControl w:val="0"/>
        <w:autoSpaceDE w:val="0"/>
        <w:autoSpaceDN w:val="0"/>
        <w:adjustRightInd w:val="0"/>
        <w:rPr>
          <w:rFonts w:ascii="Tahoma" w:eastAsia="Times New Roman" w:hAnsi="Tahoma" w:cs="Arial"/>
          <w:bCs/>
          <w:sz w:val="20"/>
          <w:szCs w:val="32"/>
        </w:rPr>
      </w:pPr>
      <w:r>
        <w:rPr>
          <w:rFonts w:ascii="Tahoma" w:eastAsia="Times New Roman" w:hAnsi="Tahoma" w:cs="Arial"/>
          <w:bCs/>
          <w:sz w:val="20"/>
          <w:szCs w:val="32"/>
        </w:rPr>
        <w:t>The organization agrees to make payment within a reasonable pay period.  Payments</w:t>
      </w:r>
      <w:r w:rsidR="00A25851" w:rsidRPr="00F15973">
        <w:rPr>
          <w:rFonts w:ascii="Tahoma" w:eastAsia="Times New Roman" w:hAnsi="Tahoma" w:cs="Arial"/>
          <w:bCs/>
          <w:sz w:val="20"/>
          <w:szCs w:val="32"/>
        </w:rPr>
        <w:t xml:space="preserve"> shall be </w:t>
      </w:r>
      <w:r w:rsidR="00D25C9B" w:rsidRPr="00F15973">
        <w:rPr>
          <w:rFonts w:ascii="Tahoma" w:eastAsia="Times New Roman" w:hAnsi="Tahoma" w:cs="Arial"/>
          <w:bCs/>
          <w:sz w:val="20"/>
          <w:szCs w:val="32"/>
        </w:rPr>
        <w:t>re</w:t>
      </w:r>
      <w:r w:rsidR="00A25851" w:rsidRPr="00F15973">
        <w:rPr>
          <w:rFonts w:ascii="Tahoma" w:eastAsia="Times New Roman" w:hAnsi="Tahoma" w:cs="Arial"/>
          <w:bCs/>
          <w:sz w:val="20"/>
          <w:szCs w:val="32"/>
        </w:rPr>
        <w:t xml:space="preserve">mitted </w:t>
      </w:r>
      <w:r w:rsidR="00A25851" w:rsidRPr="00F15973">
        <w:rPr>
          <w:rFonts w:ascii="Tahoma" w:eastAsia="Times New Roman" w:hAnsi="Tahoma" w:cs="Arial"/>
          <w:b/>
          <w:bCs/>
          <w:sz w:val="20"/>
          <w:szCs w:val="32"/>
        </w:rPr>
        <w:t>within 30</w:t>
      </w:r>
      <w:r w:rsidR="00A25851" w:rsidRPr="00F15973">
        <w:rPr>
          <w:rFonts w:ascii="Tahoma" w:eastAsia="Times New Roman" w:hAnsi="Tahoma" w:cs="Arial"/>
          <w:bCs/>
          <w:sz w:val="20"/>
          <w:szCs w:val="32"/>
        </w:rPr>
        <w:t xml:space="preserve"> </w:t>
      </w:r>
      <w:r w:rsidR="00A25851" w:rsidRPr="00F15973">
        <w:rPr>
          <w:rFonts w:ascii="Tahoma" w:eastAsia="Times New Roman" w:hAnsi="Tahoma" w:cs="Arial"/>
          <w:b/>
          <w:bCs/>
          <w:sz w:val="20"/>
          <w:szCs w:val="32"/>
        </w:rPr>
        <w:t>days</w:t>
      </w:r>
      <w:r w:rsidR="00A25851" w:rsidRPr="00F15973">
        <w:rPr>
          <w:rFonts w:ascii="Tahoma" w:eastAsia="Times New Roman" w:hAnsi="Tahoma" w:cs="Arial"/>
          <w:bCs/>
          <w:sz w:val="20"/>
          <w:szCs w:val="32"/>
        </w:rPr>
        <w:t xml:space="preserve"> of receipt</w:t>
      </w:r>
      <w:r>
        <w:rPr>
          <w:rFonts w:ascii="Tahoma" w:eastAsia="Times New Roman" w:hAnsi="Tahoma" w:cs="Arial"/>
          <w:bCs/>
          <w:sz w:val="20"/>
          <w:szCs w:val="32"/>
        </w:rPr>
        <w:t xml:space="preserve"> of invoice</w:t>
      </w:r>
      <w:r w:rsidR="00A25851" w:rsidRPr="00F15973">
        <w:rPr>
          <w:rFonts w:ascii="Tahoma" w:eastAsia="Times New Roman" w:hAnsi="Tahoma" w:cs="Arial"/>
          <w:bCs/>
          <w:sz w:val="20"/>
          <w:szCs w:val="32"/>
        </w:rPr>
        <w:t xml:space="preserve"> to:</w:t>
      </w:r>
    </w:p>
    <w:p w:rsidR="00A25851" w:rsidRPr="00F15973" w:rsidRDefault="00A25851" w:rsidP="00A25851">
      <w:pPr>
        <w:widowControl w:val="0"/>
        <w:autoSpaceDE w:val="0"/>
        <w:autoSpaceDN w:val="0"/>
        <w:adjustRightInd w:val="0"/>
        <w:rPr>
          <w:rFonts w:ascii="Tahoma" w:eastAsia="Times New Roman" w:hAnsi="Tahoma" w:cs="Arial"/>
          <w:bCs/>
          <w:sz w:val="20"/>
          <w:szCs w:val="32"/>
        </w:rPr>
      </w:pPr>
    </w:p>
    <w:p w:rsidR="00A25851" w:rsidRPr="00F15973" w:rsidRDefault="00A25851" w:rsidP="00A25851">
      <w:pPr>
        <w:widowControl w:val="0"/>
        <w:autoSpaceDE w:val="0"/>
        <w:autoSpaceDN w:val="0"/>
        <w:adjustRightInd w:val="0"/>
        <w:rPr>
          <w:rFonts w:ascii="Tahoma" w:eastAsia="Times New Roman" w:hAnsi="Tahoma" w:cs="Arial"/>
          <w:bCs/>
          <w:sz w:val="20"/>
          <w:szCs w:val="32"/>
        </w:rPr>
      </w:pPr>
      <w:r w:rsidRPr="00F15973">
        <w:rPr>
          <w:rFonts w:ascii="Tahoma" w:eastAsia="Times New Roman" w:hAnsi="Tahoma" w:cs="Arial"/>
          <w:bCs/>
          <w:sz w:val="20"/>
          <w:szCs w:val="32"/>
        </w:rPr>
        <w:tab/>
        <w:t>Veronique N. Valliere, Psy.D.</w:t>
      </w:r>
    </w:p>
    <w:p w:rsidR="00A25851" w:rsidRPr="00F15973" w:rsidRDefault="00A25851" w:rsidP="00A25851">
      <w:pPr>
        <w:widowControl w:val="0"/>
        <w:autoSpaceDE w:val="0"/>
        <w:autoSpaceDN w:val="0"/>
        <w:adjustRightInd w:val="0"/>
        <w:rPr>
          <w:rFonts w:ascii="Tahoma" w:eastAsia="Times New Roman" w:hAnsi="Tahoma" w:cs="Arial"/>
          <w:bCs/>
          <w:sz w:val="20"/>
          <w:szCs w:val="32"/>
        </w:rPr>
      </w:pPr>
      <w:r w:rsidRPr="00F15973">
        <w:rPr>
          <w:rFonts w:ascii="Tahoma" w:eastAsia="Times New Roman" w:hAnsi="Tahoma" w:cs="Arial"/>
          <w:bCs/>
          <w:sz w:val="20"/>
          <w:szCs w:val="32"/>
        </w:rPr>
        <w:tab/>
        <w:t>Valliere &amp; Counseling Associates, Inc.</w:t>
      </w:r>
    </w:p>
    <w:p w:rsidR="00A25851" w:rsidRPr="00F15973" w:rsidRDefault="00A25851" w:rsidP="00A25851">
      <w:pPr>
        <w:widowControl w:val="0"/>
        <w:autoSpaceDE w:val="0"/>
        <w:autoSpaceDN w:val="0"/>
        <w:adjustRightInd w:val="0"/>
        <w:rPr>
          <w:rFonts w:ascii="Tahoma" w:eastAsia="Times New Roman" w:hAnsi="Tahoma" w:cs="Arial"/>
          <w:bCs/>
          <w:sz w:val="20"/>
          <w:szCs w:val="32"/>
        </w:rPr>
      </w:pPr>
      <w:r w:rsidRPr="00F15973">
        <w:rPr>
          <w:rFonts w:ascii="Tahoma" w:eastAsia="Times New Roman" w:hAnsi="Tahoma" w:cs="Arial"/>
          <w:bCs/>
          <w:sz w:val="20"/>
          <w:szCs w:val="32"/>
        </w:rPr>
        <w:tab/>
        <w:t>P.O. Box 864</w:t>
      </w:r>
    </w:p>
    <w:p w:rsidR="00576DA9" w:rsidRPr="00F15973" w:rsidRDefault="00A25851" w:rsidP="00A25851">
      <w:pPr>
        <w:widowControl w:val="0"/>
        <w:autoSpaceDE w:val="0"/>
        <w:autoSpaceDN w:val="0"/>
        <w:adjustRightInd w:val="0"/>
        <w:rPr>
          <w:rFonts w:ascii="Tahoma" w:eastAsia="Times New Roman" w:hAnsi="Tahoma" w:cs="Arial"/>
          <w:bCs/>
          <w:sz w:val="20"/>
          <w:szCs w:val="32"/>
        </w:rPr>
      </w:pPr>
      <w:r w:rsidRPr="00F15973">
        <w:rPr>
          <w:rFonts w:ascii="Tahoma" w:eastAsia="Times New Roman" w:hAnsi="Tahoma" w:cs="Arial"/>
          <w:bCs/>
          <w:sz w:val="20"/>
          <w:szCs w:val="32"/>
        </w:rPr>
        <w:tab/>
        <w:t>Fogelsville, PA  18051-0864</w:t>
      </w:r>
    </w:p>
    <w:p w:rsidR="00576DA9" w:rsidRPr="00F15973" w:rsidRDefault="00576DA9" w:rsidP="00A25851">
      <w:pPr>
        <w:widowControl w:val="0"/>
        <w:autoSpaceDE w:val="0"/>
        <w:autoSpaceDN w:val="0"/>
        <w:adjustRightInd w:val="0"/>
        <w:rPr>
          <w:rFonts w:ascii="Tahoma" w:eastAsia="Times New Roman" w:hAnsi="Tahoma" w:cs="Arial"/>
          <w:bCs/>
          <w:sz w:val="20"/>
          <w:szCs w:val="32"/>
        </w:rPr>
      </w:pPr>
    </w:p>
    <w:p w:rsidR="00576DA9" w:rsidRPr="00F15973" w:rsidRDefault="00576DA9" w:rsidP="00A25851">
      <w:pPr>
        <w:widowControl w:val="0"/>
        <w:autoSpaceDE w:val="0"/>
        <w:autoSpaceDN w:val="0"/>
        <w:adjustRightInd w:val="0"/>
        <w:rPr>
          <w:rFonts w:ascii="Tahoma" w:eastAsia="Times New Roman" w:hAnsi="Tahoma" w:cs="Arial"/>
          <w:bCs/>
          <w:sz w:val="20"/>
          <w:szCs w:val="32"/>
        </w:rPr>
      </w:pPr>
      <w:r w:rsidRPr="00F15973">
        <w:rPr>
          <w:rFonts w:ascii="Tahoma" w:eastAsia="Times New Roman" w:hAnsi="Tahoma" w:cs="Arial"/>
          <w:bCs/>
          <w:sz w:val="20"/>
          <w:szCs w:val="32"/>
        </w:rPr>
        <w:tab/>
        <w:t>TAX ID #:</w:t>
      </w:r>
      <w:r w:rsidRPr="00F15973">
        <w:rPr>
          <w:rFonts w:ascii="Tahoma" w:eastAsia="Times New Roman" w:hAnsi="Tahoma" w:cs="Arial"/>
          <w:bCs/>
          <w:sz w:val="20"/>
          <w:szCs w:val="32"/>
        </w:rPr>
        <w:tab/>
        <w:t>26-0060682</w:t>
      </w:r>
    </w:p>
    <w:p w:rsidR="00AE2FB1" w:rsidRPr="00F15973" w:rsidRDefault="00AE2FB1" w:rsidP="00A25851">
      <w:pPr>
        <w:widowControl w:val="0"/>
        <w:autoSpaceDE w:val="0"/>
        <w:autoSpaceDN w:val="0"/>
        <w:adjustRightInd w:val="0"/>
        <w:rPr>
          <w:rFonts w:ascii="Tahoma" w:eastAsia="Times New Roman" w:hAnsi="Tahoma" w:cs="Arial"/>
          <w:bCs/>
          <w:sz w:val="20"/>
          <w:szCs w:val="32"/>
        </w:rPr>
      </w:pPr>
    </w:p>
    <w:p w:rsidR="006303EC" w:rsidRPr="00F15973" w:rsidRDefault="006303EC" w:rsidP="00AE2FB1">
      <w:pPr>
        <w:widowControl w:val="0"/>
        <w:autoSpaceDE w:val="0"/>
        <w:autoSpaceDN w:val="0"/>
        <w:adjustRightInd w:val="0"/>
        <w:rPr>
          <w:rFonts w:ascii="Tahoma" w:eastAsia="Times New Roman" w:hAnsi="Tahoma" w:cs="Arial"/>
          <w:bCs/>
          <w:sz w:val="20"/>
          <w:szCs w:val="32"/>
        </w:rPr>
      </w:pPr>
    </w:p>
    <w:p w:rsidR="00B50236" w:rsidRPr="00F15973" w:rsidRDefault="00D025B7" w:rsidP="00D025B7">
      <w:pPr>
        <w:widowControl w:val="0"/>
        <w:autoSpaceDE w:val="0"/>
        <w:autoSpaceDN w:val="0"/>
        <w:adjustRightInd w:val="0"/>
        <w:spacing w:after="320"/>
        <w:rPr>
          <w:rFonts w:ascii="Tahoma" w:eastAsia="Times New Roman" w:hAnsi="Tahoma" w:cs="Arial"/>
          <w:sz w:val="20"/>
          <w:szCs w:val="32"/>
        </w:rPr>
      </w:pPr>
      <w:r w:rsidRPr="00F15973">
        <w:rPr>
          <w:rFonts w:ascii="Tahoma" w:eastAsia="Times New Roman" w:hAnsi="Tahoma" w:cs="Arial"/>
          <w:sz w:val="20"/>
          <w:szCs w:val="32"/>
        </w:rPr>
        <w:t>I accept the terms of this agreement:</w:t>
      </w:r>
    </w:p>
    <w:p w:rsidR="00B50236" w:rsidRPr="00F15973" w:rsidRDefault="00B50236" w:rsidP="00D025B7">
      <w:pPr>
        <w:widowControl w:val="0"/>
        <w:autoSpaceDE w:val="0"/>
        <w:autoSpaceDN w:val="0"/>
        <w:adjustRightInd w:val="0"/>
        <w:spacing w:after="320"/>
        <w:rPr>
          <w:rFonts w:ascii="Tahoma" w:eastAsia="Times New Roman" w:hAnsi="Tahoma" w:cs="Arial"/>
          <w:sz w:val="20"/>
          <w:szCs w:val="32"/>
        </w:rPr>
      </w:pPr>
    </w:p>
    <w:p w:rsidR="00B50236" w:rsidRPr="00F15973" w:rsidRDefault="00B50236" w:rsidP="00B50236">
      <w:pPr>
        <w:widowControl w:val="0"/>
        <w:autoSpaceDE w:val="0"/>
        <w:autoSpaceDN w:val="0"/>
        <w:adjustRightInd w:val="0"/>
        <w:rPr>
          <w:rFonts w:ascii="Tahoma" w:eastAsia="Times New Roman" w:hAnsi="Tahoma" w:cs="Arial"/>
          <w:sz w:val="20"/>
          <w:szCs w:val="32"/>
          <w:u w:val="single"/>
        </w:rPr>
      </w:pP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p>
    <w:p w:rsidR="00B50236" w:rsidRPr="00F15973" w:rsidRDefault="007D706E" w:rsidP="00B50236">
      <w:pPr>
        <w:widowControl w:val="0"/>
        <w:autoSpaceDE w:val="0"/>
        <w:autoSpaceDN w:val="0"/>
        <w:adjustRightInd w:val="0"/>
        <w:rPr>
          <w:rFonts w:ascii="Tahoma" w:eastAsia="Times New Roman" w:hAnsi="Tahoma" w:cs="Arial"/>
          <w:sz w:val="20"/>
          <w:szCs w:val="32"/>
        </w:rPr>
      </w:pPr>
      <w:r w:rsidRPr="00F15973">
        <w:rPr>
          <w:rFonts w:ascii="Tahoma" w:eastAsia="Times New Roman" w:hAnsi="Tahoma" w:cs="Arial"/>
          <w:sz w:val="20"/>
          <w:szCs w:val="32"/>
        </w:rPr>
        <w:fldChar w:fldCharType="begin">
          <w:ffData>
            <w:name w:val="Text13"/>
            <w:enabled/>
            <w:calcOnExit w:val="0"/>
            <w:textInput/>
          </w:ffData>
        </w:fldChar>
      </w:r>
      <w:bookmarkStart w:id="9" w:name="Text13"/>
      <w:r w:rsidR="00576DA9" w:rsidRPr="00F15973">
        <w:rPr>
          <w:rFonts w:ascii="Tahoma" w:eastAsia="Times New Roman" w:hAnsi="Tahoma" w:cs="Arial"/>
          <w:sz w:val="20"/>
          <w:szCs w:val="32"/>
        </w:rPr>
        <w:instrText xml:space="preserve"> FORMTEXT </w:instrText>
      </w:r>
      <w:r w:rsidR="00000000" w:rsidRPr="00F15973">
        <w:rPr>
          <w:rFonts w:ascii="Tahoma" w:eastAsia="Times New Roman" w:hAnsi="Tahoma" w:cs="Arial"/>
          <w:sz w:val="20"/>
          <w:szCs w:val="32"/>
        </w:rPr>
      </w:r>
      <w:r w:rsidRPr="00F15973">
        <w:rPr>
          <w:rFonts w:ascii="Tahoma" w:eastAsia="Times New Roman" w:hAnsi="Tahoma" w:cs="Arial"/>
          <w:sz w:val="20"/>
          <w:szCs w:val="32"/>
        </w:rPr>
        <w:fldChar w:fldCharType="separate"/>
      </w:r>
      <w:r w:rsidR="00576DA9" w:rsidRPr="00F15973">
        <w:rPr>
          <w:rFonts w:ascii="Tahoma" w:eastAsia="Times New Roman" w:hAnsi="Tahoma" w:cs="Arial"/>
          <w:noProof/>
          <w:sz w:val="20"/>
          <w:szCs w:val="32"/>
        </w:rPr>
        <w:t> </w:t>
      </w:r>
      <w:r w:rsidR="00576DA9" w:rsidRPr="00F15973">
        <w:rPr>
          <w:rFonts w:ascii="Tahoma" w:eastAsia="Times New Roman" w:hAnsi="Tahoma" w:cs="Arial"/>
          <w:noProof/>
          <w:sz w:val="20"/>
          <w:szCs w:val="32"/>
        </w:rPr>
        <w:t> </w:t>
      </w:r>
      <w:r w:rsidR="00576DA9" w:rsidRPr="00F15973">
        <w:rPr>
          <w:rFonts w:ascii="Tahoma" w:eastAsia="Times New Roman" w:hAnsi="Tahoma" w:cs="Arial"/>
          <w:noProof/>
          <w:sz w:val="20"/>
          <w:szCs w:val="32"/>
        </w:rPr>
        <w:t> </w:t>
      </w:r>
      <w:r w:rsidR="00576DA9" w:rsidRPr="00F15973">
        <w:rPr>
          <w:rFonts w:ascii="Tahoma" w:eastAsia="Times New Roman" w:hAnsi="Tahoma" w:cs="Arial"/>
          <w:noProof/>
          <w:sz w:val="20"/>
          <w:szCs w:val="32"/>
        </w:rPr>
        <w:t> </w:t>
      </w:r>
      <w:r w:rsidR="00576DA9" w:rsidRPr="00F15973">
        <w:rPr>
          <w:rFonts w:ascii="Tahoma" w:eastAsia="Times New Roman" w:hAnsi="Tahoma" w:cs="Arial"/>
          <w:noProof/>
          <w:sz w:val="20"/>
          <w:szCs w:val="32"/>
        </w:rPr>
        <w:t> </w:t>
      </w:r>
      <w:r w:rsidRPr="00F15973">
        <w:rPr>
          <w:rFonts w:ascii="Tahoma" w:eastAsia="Times New Roman" w:hAnsi="Tahoma" w:cs="Arial"/>
          <w:sz w:val="20"/>
          <w:szCs w:val="32"/>
        </w:rPr>
        <w:fldChar w:fldCharType="end"/>
      </w:r>
      <w:bookmarkEnd w:id="9"/>
      <w:r w:rsidR="00576DA9" w:rsidRPr="00F15973">
        <w:rPr>
          <w:rFonts w:ascii="Tahoma" w:eastAsia="Times New Roman" w:hAnsi="Tahoma" w:cs="Arial"/>
          <w:sz w:val="20"/>
          <w:szCs w:val="32"/>
        </w:rPr>
        <w:t>, Organizational Representative</w:t>
      </w:r>
      <w:r w:rsidR="00576DA9" w:rsidRPr="00F15973">
        <w:rPr>
          <w:rFonts w:ascii="Tahoma" w:eastAsia="Times New Roman" w:hAnsi="Tahoma" w:cs="Arial"/>
          <w:sz w:val="20"/>
          <w:szCs w:val="32"/>
        </w:rPr>
        <w:tab/>
      </w:r>
      <w:r w:rsidR="00576DA9" w:rsidRPr="00F15973">
        <w:rPr>
          <w:rFonts w:ascii="Tahoma" w:eastAsia="Times New Roman" w:hAnsi="Tahoma" w:cs="Arial"/>
          <w:sz w:val="20"/>
          <w:szCs w:val="32"/>
        </w:rPr>
        <w:tab/>
      </w:r>
      <w:r w:rsidR="00576DA9" w:rsidRPr="00F15973">
        <w:rPr>
          <w:rFonts w:ascii="Tahoma" w:eastAsia="Times New Roman" w:hAnsi="Tahoma" w:cs="Arial"/>
          <w:sz w:val="20"/>
          <w:szCs w:val="32"/>
        </w:rPr>
        <w:tab/>
      </w:r>
      <w:r w:rsidR="00576DA9" w:rsidRPr="00F15973">
        <w:rPr>
          <w:rFonts w:ascii="Tahoma" w:eastAsia="Times New Roman" w:hAnsi="Tahoma" w:cs="Arial"/>
          <w:sz w:val="20"/>
          <w:szCs w:val="32"/>
        </w:rPr>
        <w:tab/>
      </w:r>
      <w:r w:rsidR="00B50236" w:rsidRPr="00F15973">
        <w:rPr>
          <w:rFonts w:ascii="Tahoma" w:eastAsia="Times New Roman" w:hAnsi="Tahoma" w:cs="Arial"/>
          <w:sz w:val="20"/>
          <w:szCs w:val="32"/>
        </w:rPr>
        <w:tab/>
        <w:t>Date</w:t>
      </w:r>
    </w:p>
    <w:p w:rsidR="00B50236" w:rsidRPr="00F15973" w:rsidRDefault="00B50236" w:rsidP="00B50236">
      <w:pPr>
        <w:widowControl w:val="0"/>
        <w:autoSpaceDE w:val="0"/>
        <w:autoSpaceDN w:val="0"/>
        <w:adjustRightInd w:val="0"/>
        <w:rPr>
          <w:rFonts w:ascii="Tahoma" w:eastAsia="Times New Roman" w:hAnsi="Tahoma" w:cs="Arial"/>
          <w:sz w:val="20"/>
          <w:szCs w:val="32"/>
        </w:rPr>
      </w:pPr>
    </w:p>
    <w:p w:rsidR="00B50236" w:rsidRPr="00F15973" w:rsidRDefault="00B50236" w:rsidP="00B50236">
      <w:pPr>
        <w:widowControl w:val="0"/>
        <w:autoSpaceDE w:val="0"/>
        <w:autoSpaceDN w:val="0"/>
        <w:adjustRightInd w:val="0"/>
        <w:rPr>
          <w:rFonts w:ascii="Tahoma" w:eastAsia="Times New Roman" w:hAnsi="Tahoma" w:cs="Arial"/>
          <w:sz w:val="20"/>
          <w:szCs w:val="32"/>
        </w:rPr>
      </w:pPr>
    </w:p>
    <w:p w:rsidR="00B50236" w:rsidRPr="00F15973" w:rsidRDefault="00B50236" w:rsidP="00B50236">
      <w:pPr>
        <w:widowControl w:val="0"/>
        <w:autoSpaceDE w:val="0"/>
        <w:autoSpaceDN w:val="0"/>
        <w:adjustRightInd w:val="0"/>
        <w:rPr>
          <w:rFonts w:ascii="Tahoma" w:eastAsia="Times New Roman" w:hAnsi="Tahoma" w:cs="Arial"/>
          <w:sz w:val="20"/>
          <w:szCs w:val="32"/>
        </w:rPr>
      </w:pPr>
    </w:p>
    <w:p w:rsidR="00B50236" w:rsidRPr="00F15973" w:rsidRDefault="00B50236" w:rsidP="00B50236">
      <w:pPr>
        <w:widowControl w:val="0"/>
        <w:autoSpaceDE w:val="0"/>
        <w:autoSpaceDN w:val="0"/>
        <w:adjustRightInd w:val="0"/>
        <w:rPr>
          <w:rFonts w:ascii="Tahoma" w:eastAsia="Times New Roman" w:hAnsi="Tahoma" w:cs="Arial"/>
          <w:sz w:val="20"/>
          <w:szCs w:val="32"/>
          <w:u w:val="single"/>
        </w:rPr>
      </w:pP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r w:rsidRPr="00F15973">
        <w:rPr>
          <w:rFonts w:ascii="Tahoma" w:eastAsia="Times New Roman" w:hAnsi="Tahoma" w:cs="Arial"/>
          <w:sz w:val="20"/>
          <w:szCs w:val="32"/>
          <w:u w:val="single"/>
        </w:rPr>
        <w:tab/>
      </w:r>
    </w:p>
    <w:p w:rsidR="00B50236" w:rsidRPr="00F15973" w:rsidRDefault="00B50236" w:rsidP="00B50236">
      <w:pPr>
        <w:widowControl w:val="0"/>
        <w:autoSpaceDE w:val="0"/>
        <w:autoSpaceDN w:val="0"/>
        <w:adjustRightInd w:val="0"/>
        <w:rPr>
          <w:rFonts w:ascii="Tahoma" w:eastAsia="Times New Roman" w:hAnsi="Tahoma" w:cs="Arial"/>
          <w:sz w:val="20"/>
          <w:szCs w:val="32"/>
        </w:rPr>
      </w:pPr>
      <w:r w:rsidRPr="00F15973">
        <w:rPr>
          <w:rFonts w:ascii="Tahoma" w:eastAsia="Times New Roman" w:hAnsi="Tahoma" w:cs="Arial"/>
          <w:sz w:val="20"/>
          <w:szCs w:val="32"/>
        </w:rPr>
        <w:t>Veronique N. Valliere, Psy.D.</w:t>
      </w:r>
      <w:r w:rsidRPr="00F15973">
        <w:rPr>
          <w:rFonts w:ascii="Tahoma" w:eastAsia="Times New Roman" w:hAnsi="Tahoma" w:cs="Arial"/>
          <w:sz w:val="20"/>
          <w:szCs w:val="32"/>
        </w:rPr>
        <w:tab/>
      </w:r>
      <w:r w:rsidRPr="00F15973">
        <w:rPr>
          <w:rFonts w:ascii="Tahoma" w:eastAsia="Times New Roman" w:hAnsi="Tahoma" w:cs="Arial"/>
          <w:sz w:val="20"/>
          <w:szCs w:val="32"/>
        </w:rPr>
        <w:tab/>
      </w:r>
      <w:r w:rsidRPr="00F15973">
        <w:rPr>
          <w:rFonts w:ascii="Tahoma" w:eastAsia="Times New Roman" w:hAnsi="Tahoma" w:cs="Arial"/>
          <w:sz w:val="20"/>
          <w:szCs w:val="32"/>
        </w:rPr>
        <w:tab/>
      </w:r>
      <w:r w:rsidRPr="00F15973">
        <w:rPr>
          <w:rFonts w:ascii="Tahoma" w:eastAsia="Times New Roman" w:hAnsi="Tahoma" w:cs="Arial"/>
          <w:sz w:val="20"/>
          <w:szCs w:val="32"/>
        </w:rPr>
        <w:tab/>
      </w:r>
      <w:r w:rsidRPr="00F15973">
        <w:rPr>
          <w:rFonts w:ascii="Tahoma" w:eastAsia="Times New Roman" w:hAnsi="Tahoma" w:cs="Arial"/>
          <w:sz w:val="20"/>
          <w:szCs w:val="32"/>
        </w:rPr>
        <w:tab/>
      </w:r>
      <w:r w:rsidRPr="00F15973">
        <w:rPr>
          <w:rFonts w:ascii="Tahoma" w:eastAsia="Times New Roman" w:hAnsi="Tahoma" w:cs="Arial"/>
          <w:sz w:val="20"/>
          <w:szCs w:val="32"/>
        </w:rPr>
        <w:tab/>
        <w:t>Date</w:t>
      </w:r>
    </w:p>
    <w:p w:rsidR="00D025B7" w:rsidRPr="00F15973" w:rsidRDefault="00B50236" w:rsidP="00B50236">
      <w:pPr>
        <w:widowControl w:val="0"/>
        <w:autoSpaceDE w:val="0"/>
        <w:autoSpaceDN w:val="0"/>
        <w:adjustRightInd w:val="0"/>
        <w:rPr>
          <w:rFonts w:ascii="Tahoma" w:eastAsia="Times New Roman" w:hAnsi="Tahoma" w:cs="Arial"/>
          <w:sz w:val="20"/>
          <w:szCs w:val="32"/>
        </w:rPr>
      </w:pPr>
      <w:r w:rsidRPr="00F15973">
        <w:rPr>
          <w:rFonts w:ascii="Tahoma" w:eastAsia="Times New Roman" w:hAnsi="Tahoma" w:cs="Arial"/>
          <w:sz w:val="20"/>
          <w:szCs w:val="32"/>
        </w:rPr>
        <w:t>Licensed Psychologist</w:t>
      </w:r>
    </w:p>
    <w:p w:rsidR="00B50236" w:rsidRPr="00227F4D" w:rsidRDefault="00B50236">
      <w:pPr>
        <w:rPr>
          <w:rFonts w:ascii="Tahoma" w:hAnsi="Tahoma"/>
          <w:b/>
          <w:sz w:val="20"/>
          <w:u w:val="single"/>
        </w:rPr>
      </w:pPr>
    </w:p>
    <w:sectPr w:rsidR="00B50236" w:rsidRPr="00227F4D" w:rsidSect="00B50236">
      <w:headerReference w:type="default" r:id="rId5"/>
      <w:footerReference w:type="default" r:id="rId6"/>
      <w:headerReference w:type="first" r:id="rId7"/>
      <w:pgSz w:w="12240" w:h="15840"/>
      <w:pgMar w:top="1656"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B1" w:rsidRDefault="00AE2FB1" w:rsidP="00B50236">
    <w:pPr>
      <w:pStyle w:val="Footer"/>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B1" w:rsidRDefault="00AE2FB1" w:rsidP="006303EC">
    <w:pPr>
      <w:pStyle w:val="Header"/>
      <w:rPr>
        <w:rStyle w:val="PageNumber"/>
      </w:rPr>
    </w:pPr>
    <w:r>
      <w:rPr>
        <w:rFonts w:ascii="Tahoma" w:hAnsi="Tahoma"/>
        <w:b/>
        <w:sz w:val="20"/>
      </w:rPr>
      <w:t>Speaker</w:t>
    </w:r>
    <w:r w:rsidRPr="002C7E6D">
      <w:rPr>
        <w:rFonts w:ascii="Tahoma" w:hAnsi="Tahoma"/>
        <w:b/>
        <w:sz w:val="20"/>
      </w:rPr>
      <w:t xml:space="preserve"> Agreement</w:t>
    </w:r>
    <w:r>
      <w:rPr>
        <w:rFonts w:ascii="Tahoma" w:hAnsi="Tahoma"/>
        <w:b/>
        <w:sz w:val="20"/>
      </w:rPr>
      <w:tab/>
    </w:r>
    <w:r>
      <w:rPr>
        <w:rFonts w:ascii="Tahoma" w:hAnsi="Tahoma"/>
        <w:b/>
        <w:sz w:val="20"/>
      </w:rPr>
      <w:tab/>
    </w:r>
    <w:r w:rsidR="007D706E" w:rsidRPr="006303EC">
      <w:rPr>
        <w:rStyle w:val="PageNumber"/>
        <w:rFonts w:ascii="Tahoma" w:hAnsi="Tahoma"/>
        <w:sz w:val="20"/>
      </w:rPr>
      <w:fldChar w:fldCharType="begin"/>
    </w:r>
    <w:r w:rsidRPr="006303EC">
      <w:rPr>
        <w:rStyle w:val="PageNumber"/>
        <w:rFonts w:ascii="Tahoma" w:hAnsi="Tahoma"/>
        <w:sz w:val="20"/>
      </w:rPr>
      <w:instrText xml:space="preserve"> PAGE </w:instrText>
    </w:r>
    <w:r w:rsidR="007D706E" w:rsidRPr="006303EC">
      <w:rPr>
        <w:rStyle w:val="PageNumber"/>
        <w:rFonts w:ascii="Tahoma" w:hAnsi="Tahoma"/>
        <w:sz w:val="20"/>
      </w:rPr>
      <w:fldChar w:fldCharType="separate"/>
    </w:r>
    <w:r w:rsidR="00F2243A">
      <w:rPr>
        <w:rStyle w:val="PageNumber"/>
        <w:rFonts w:ascii="Tahoma" w:hAnsi="Tahoma"/>
        <w:noProof/>
        <w:sz w:val="20"/>
      </w:rPr>
      <w:t>3</w:t>
    </w:r>
    <w:r w:rsidR="007D706E" w:rsidRPr="006303EC">
      <w:rPr>
        <w:rStyle w:val="PageNumber"/>
        <w:rFonts w:ascii="Tahoma" w:hAnsi="Tahoma"/>
        <w:sz w:val="20"/>
      </w:rPr>
      <w:fldChar w:fldCharType="end"/>
    </w:r>
  </w:p>
  <w:p w:rsidR="00AE2FB1" w:rsidRPr="006303EC" w:rsidRDefault="00AE2FB1" w:rsidP="006303EC">
    <w:pPr>
      <w:pStyle w:val="Header"/>
      <w:rPr>
        <w:rFonts w:ascii="Tahoma" w:hAnsi="Tahoma"/>
        <w:sz w:val="20"/>
      </w:rPr>
    </w:pPr>
    <w:r>
      <w:rPr>
        <w:rFonts w:ascii="Tahoma" w:hAnsi="Tahoma"/>
        <w:sz w:val="20"/>
      </w:rPr>
      <w:t xml:space="preserve">Veronique N. </w:t>
    </w:r>
    <w:proofErr w:type="spellStart"/>
    <w:r>
      <w:rPr>
        <w:rFonts w:ascii="Tahoma" w:hAnsi="Tahoma"/>
        <w:sz w:val="20"/>
      </w:rPr>
      <w:t>Valliere</w:t>
    </w:r>
    <w:proofErr w:type="spellEnd"/>
    <w:r>
      <w:rPr>
        <w:rFonts w:ascii="Tahoma" w:hAnsi="Tahoma"/>
        <w:sz w:val="20"/>
      </w:rPr>
      <w:t xml:space="preserve">, </w:t>
    </w:r>
    <w:proofErr w:type="spellStart"/>
    <w:r>
      <w:rPr>
        <w:rFonts w:ascii="Tahoma" w:hAnsi="Tahoma"/>
        <w:sz w:val="20"/>
      </w:rPr>
      <w:t>Psy.D</w:t>
    </w:r>
    <w:proofErr w:type="spellEnd"/>
    <w:r>
      <w:rPr>
        <w:rFonts w:ascii="Tahoma" w:hAnsi="Tahoma"/>
        <w:sz w:val="20"/>
      </w:rPr>
      <w: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B1" w:rsidRDefault="00AE2FB1" w:rsidP="00B50236">
    <w:pPr>
      <w:pStyle w:val="Heading4"/>
      <w:rPr>
        <w:sz w:val="32"/>
      </w:rPr>
    </w:pPr>
    <w:r>
      <w:rPr>
        <w:sz w:val="32"/>
      </w:rPr>
      <w:t>VERONIQUE N. VALLIERE, PSY.D.</w:t>
    </w:r>
  </w:p>
  <w:p w:rsidR="00AE2FB1" w:rsidRDefault="00AE2FB1" w:rsidP="00B50236">
    <w:pPr>
      <w:pStyle w:val="Heading4"/>
      <w:rPr>
        <w:sz w:val="32"/>
      </w:rPr>
    </w:pPr>
    <w:r>
      <w:rPr>
        <w:sz w:val="32"/>
      </w:rPr>
      <w:t>VALLIERE &amp; COUNSELING ASSOCIATES, Inc.</w:t>
    </w:r>
  </w:p>
  <w:p w:rsidR="00AE2FB1" w:rsidRDefault="007D706E" w:rsidP="00B50236">
    <w:pPr>
      <w:rPr>
        <w:sz w:val="20"/>
      </w:rPr>
    </w:pPr>
    <w:r w:rsidRPr="007D706E">
      <w:pict>
        <v:line id="_x0000_s2049" style="position:absolute;z-index:251660288" from="-4.95pt,4.35pt" to="472.05pt,4.35pt" strokecolor="blue" strokeweight="4.5pt">
          <v:stroke linestyle="thickThin"/>
        </v:line>
      </w:pict>
    </w:r>
    <w:r w:rsidR="00AE2FB1">
      <w:t xml:space="preserve"> </w:t>
    </w:r>
  </w:p>
  <w:p w:rsidR="00AE2FB1" w:rsidRDefault="00AE2FB1" w:rsidP="00B50236">
    <w:pPr>
      <w:rPr>
        <w:rFonts w:ascii="Century Gothic" w:hAnsi="Century Gothic"/>
        <w:sz w:val="20"/>
      </w:rPr>
    </w:pPr>
    <w:r>
      <w:rPr>
        <w:rFonts w:ascii="Century Gothic" w:hAnsi="Century Gothic"/>
        <w:sz w:val="20"/>
      </w:rPr>
      <w:t>Forensic Treatment Services</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r>
      <w:rPr>
        <w:rFonts w:ascii="Century Gothic" w:hAnsi="Century Gothic"/>
        <w:sz w:val="20"/>
      </w:rPr>
      <w:tab/>
      <w:t xml:space="preserve">       </w:t>
    </w:r>
    <w:r>
      <w:rPr>
        <w:rFonts w:ascii="Century Gothic" w:hAnsi="Century Gothic"/>
        <w:sz w:val="20"/>
      </w:rPr>
      <w:tab/>
    </w:r>
    <w:r>
      <w:rPr>
        <w:rFonts w:ascii="Century Gothic" w:hAnsi="Century Gothic"/>
        <w:sz w:val="20"/>
      </w:rPr>
      <w:tab/>
      <w:t xml:space="preserve">    P.O. Box 864</w:t>
    </w:r>
  </w:p>
  <w:p w:rsidR="00AE2FB1" w:rsidRDefault="007D706E" w:rsidP="00B50236">
    <w:pPr>
      <w:rPr>
        <w:rFonts w:ascii="Century Gothic" w:hAnsi="Century Gothic"/>
        <w:sz w:val="20"/>
      </w:rPr>
    </w:pPr>
    <w:hyperlink r:id="rId1" w:history="1">
      <w:r w:rsidR="00AE2FB1" w:rsidRPr="0010398D">
        <w:rPr>
          <w:rStyle w:val="Hyperlink"/>
          <w:rFonts w:ascii="Century Gothic" w:hAnsi="Century Gothic"/>
          <w:sz w:val="20"/>
        </w:rPr>
        <w:t>ftsdrv@ptd.net</w:t>
      </w:r>
    </w:hyperlink>
    <w:r w:rsidR="00AE2FB1">
      <w:rPr>
        <w:rFonts w:ascii="Century Gothic" w:hAnsi="Century Gothic"/>
        <w:sz w:val="20"/>
      </w:rPr>
      <w:tab/>
    </w:r>
    <w:r w:rsidR="00AE2FB1">
      <w:rPr>
        <w:rFonts w:ascii="Century Gothic" w:hAnsi="Century Gothic"/>
        <w:sz w:val="20"/>
      </w:rPr>
      <w:tab/>
    </w:r>
    <w:r w:rsidR="00AE2FB1">
      <w:rPr>
        <w:rFonts w:ascii="Century Gothic" w:hAnsi="Century Gothic"/>
        <w:sz w:val="20"/>
      </w:rPr>
      <w:tab/>
    </w:r>
    <w:r w:rsidR="00AE2FB1">
      <w:rPr>
        <w:rFonts w:ascii="Century Gothic" w:hAnsi="Century Gothic"/>
        <w:sz w:val="20"/>
      </w:rPr>
      <w:tab/>
    </w:r>
    <w:r w:rsidR="00AE2FB1">
      <w:rPr>
        <w:rFonts w:ascii="Century Gothic" w:hAnsi="Century Gothic"/>
        <w:sz w:val="20"/>
      </w:rPr>
      <w:tab/>
    </w:r>
    <w:r w:rsidR="00AE2FB1">
      <w:rPr>
        <w:rFonts w:ascii="Century Gothic" w:hAnsi="Century Gothic"/>
        <w:sz w:val="20"/>
      </w:rPr>
      <w:tab/>
    </w:r>
    <w:r w:rsidR="00AE2FB1">
      <w:rPr>
        <w:rFonts w:ascii="Century Gothic" w:hAnsi="Century Gothic"/>
        <w:sz w:val="20"/>
      </w:rPr>
      <w:tab/>
    </w:r>
    <w:r w:rsidR="00AE2FB1">
      <w:rPr>
        <w:rFonts w:ascii="Century Gothic" w:hAnsi="Century Gothic"/>
        <w:sz w:val="20"/>
      </w:rPr>
      <w:tab/>
      <w:t xml:space="preserve">     </w:t>
    </w:r>
    <w:r w:rsidR="00AE2FB1">
      <w:rPr>
        <w:rFonts w:ascii="Century Gothic" w:hAnsi="Century Gothic"/>
        <w:sz w:val="20"/>
      </w:rPr>
      <w:tab/>
      <w:t xml:space="preserve">  Fogelsville, PA  18051</w:t>
    </w:r>
  </w:p>
  <w:p w:rsidR="00AE2FB1" w:rsidRDefault="00AE2FB1" w:rsidP="00B50236">
    <w:pPr>
      <w:jc w:val="right"/>
      <w:rPr>
        <w:rFonts w:ascii="Century Gothic" w:hAnsi="Century Gothic"/>
        <w:sz w:val="20"/>
      </w:rPr>
    </w:pPr>
    <w:r>
      <w:rPr>
        <w:rFonts w:ascii="Century Gothic" w:hAnsi="Century Gothic"/>
        <w:sz w:val="20"/>
      </w:rPr>
      <w:t>Telephone: (610) 530-8392</w:t>
    </w:r>
  </w:p>
  <w:p w:rsidR="00AE2FB1" w:rsidRDefault="00AE2FB1" w:rsidP="00B50236">
    <w:pPr>
      <w:jc w:val="right"/>
      <w:rPr>
        <w:rFonts w:ascii="Century Gothic" w:hAnsi="Century Gothic"/>
        <w:sz w:val="20"/>
      </w:rPr>
    </w:pPr>
    <w:r>
      <w:rPr>
        <w:rFonts w:ascii="Century Gothic" w:hAnsi="Century Gothic"/>
        <w:sz w:val="20"/>
      </w:rPr>
      <w:t>Fax:  (610) 530-8940</w:t>
    </w:r>
  </w:p>
  <w:p w:rsidR="00AE2FB1" w:rsidRDefault="00AE2FB1" w:rsidP="00B50236"/>
  <w:p w:rsidR="00AE2FB1" w:rsidRDefault="00AE2FB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C0404"/>
    <w:multiLevelType w:val="hybridMultilevel"/>
    <w:tmpl w:val="2F36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63F4B"/>
    <w:multiLevelType w:val="hybridMultilevel"/>
    <w:tmpl w:val="393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A270C"/>
    <w:multiLevelType w:val="hybridMultilevel"/>
    <w:tmpl w:val="6044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55484"/>
    <w:multiLevelType w:val="hybridMultilevel"/>
    <w:tmpl w:val="4CE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0"/>
  <w:embedSystemFonts/>
  <w:proofState w:spelling="clean" w:grammar="clean"/>
  <w:attachedTemplate r:id="rId1"/>
  <w:doNotTrackMoves/>
  <w:documentProtection w:edit="forms" w:enforcement="1" w:cryptProviderType="rsaFull" w:cryptAlgorithmClass="hash" w:cryptAlgorithmType="typeAny" w:cryptAlgorithmSid="4" w:cryptSpinCount="50000" w:hash="GvvOCnVLWTgmlxT96VtTQUL6DAk=" w:salt="syRKoYbRPdB329ZDRizhP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compat/>
  <w:rsids>
    <w:rsidRoot w:val="00D025B7"/>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466F6"/>
    <w:rPr>
      <w:rFonts w:ascii="Times" w:eastAsia="Times" w:hAnsi="Times"/>
    </w:rPr>
  </w:style>
  <w:style w:type="paragraph" w:styleId="Heading1">
    <w:name w:val="heading 1"/>
    <w:basedOn w:val="Normal"/>
    <w:next w:val="Normal"/>
    <w:qFormat/>
    <w:rsid w:val="004466F6"/>
    <w:pPr>
      <w:keepNext/>
      <w:outlineLvl w:val="0"/>
    </w:pPr>
    <w:rPr>
      <w:b/>
    </w:rPr>
  </w:style>
  <w:style w:type="paragraph" w:styleId="Heading2">
    <w:name w:val="heading 2"/>
    <w:basedOn w:val="Normal"/>
    <w:next w:val="Normal"/>
    <w:qFormat/>
    <w:rsid w:val="004466F6"/>
    <w:pPr>
      <w:keepNext/>
      <w:jc w:val="center"/>
      <w:outlineLvl w:val="1"/>
    </w:pPr>
    <w:rPr>
      <w:b/>
      <w:u w:val="single"/>
    </w:rPr>
  </w:style>
  <w:style w:type="paragraph" w:styleId="Heading3">
    <w:name w:val="heading 3"/>
    <w:basedOn w:val="Normal"/>
    <w:next w:val="Normal"/>
    <w:qFormat/>
    <w:rsid w:val="004466F6"/>
    <w:pPr>
      <w:keepNext/>
      <w:outlineLvl w:val="2"/>
    </w:pPr>
    <w:rPr>
      <w:b/>
      <w:u w:val="single"/>
    </w:rPr>
  </w:style>
  <w:style w:type="paragraph" w:styleId="Heading4">
    <w:name w:val="heading 4"/>
    <w:basedOn w:val="Normal"/>
    <w:next w:val="Normal"/>
    <w:qFormat/>
    <w:rsid w:val="004466F6"/>
    <w:pPr>
      <w:keepNext/>
      <w:outlineLvl w:val="3"/>
    </w:pPr>
    <w:rPr>
      <w:rFonts w:ascii="Century Gothic" w:hAnsi="Century Gothic"/>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D2D08"/>
    <w:pPr>
      <w:tabs>
        <w:tab w:val="center" w:pos="4320"/>
        <w:tab w:val="right" w:pos="8640"/>
      </w:tabs>
    </w:pPr>
  </w:style>
  <w:style w:type="character" w:customStyle="1" w:styleId="HeaderChar">
    <w:name w:val="Header Char"/>
    <w:basedOn w:val="DefaultParagraphFont"/>
    <w:link w:val="Header"/>
    <w:uiPriority w:val="99"/>
    <w:semiHidden/>
    <w:rsid w:val="004D2D08"/>
    <w:rPr>
      <w:rFonts w:ascii="Times" w:eastAsia="Times" w:hAnsi="Times"/>
      <w:sz w:val="24"/>
    </w:rPr>
  </w:style>
  <w:style w:type="paragraph" w:styleId="Footer">
    <w:name w:val="footer"/>
    <w:basedOn w:val="Normal"/>
    <w:link w:val="FooterChar"/>
    <w:uiPriority w:val="99"/>
    <w:semiHidden/>
    <w:unhideWhenUsed/>
    <w:rsid w:val="004D2D08"/>
    <w:pPr>
      <w:tabs>
        <w:tab w:val="center" w:pos="4320"/>
        <w:tab w:val="right" w:pos="8640"/>
      </w:tabs>
    </w:pPr>
  </w:style>
  <w:style w:type="character" w:customStyle="1" w:styleId="FooterChar">
    <w:name w:val="Footer Char"/>
    <w:basedOn w:val="DefaultParagraphFont"/>
    <w:link w:val="Footer"/>
    <w:uiPriority w:val="99"/>
    <w:semiHidden/>
    <w:rsid w:val="004D2D08"/>
    <w:rPr>
      <w:rFonts w:ascii="Times" w:eastAsia="Times" w:hAnsi="Times"/>
      <w:sz w:val="24"/>
    </w:rPr>
  </w:style>
  <w:style w:type="character" w:styleId="Hyperlink">
    <w:name w:val="Hyperlink"/>
    <w:basedOn w:val="DefaultParagraphFont"/>
    <w:uiPriority w:val="99"/>
    <w:semiHidden/>
    <w:unhideWhenUsed/>
    <w:rsid w:val="004D2D08"/>
    <w:rPr>
      <w:color w:val="0000FF" w:themeColor="hyperlink"/>
      <w:u w:val="single"/>
    </w:rPr>
  </w:style>
  <w:style w:type="character" w:styleId="PageNumber">
    <w:name w:val="page number"/>
    <w:basedOn w:val="DefaultParagraphFont"/>
    <w:uiPriority w:val="99"/>
    <w:semiHidden/>
    <w:unhideWhenUsed/>
    <w:rsid w:val="002C7E6D"/>
  </w:style>
  <w:style w:type="paragraph" w:styleId="ListParagraph">
    <w:name w:val="List Paragraph"/>
    <w:basedOn w:val="Normal"/>
    <w:uiPriority w:val="34"/>
    <w:qFormat/>
    <w:rsid w:val="00D51B0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mailto:ftsdrv@ptd.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My%20Templates:V&amp;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V&amp;A Letterhead.dot</Template>
  <TotalTime>53</TotalTime>
  <Pages>1</Pages>
  <Words>851</Words>
  <Characters>4856</Characters>
  <Application>Microsoft Macintosh Word</Application>
  <DocSecurity>0</DocSecurity>
  <Lines>40</Lines>
  <Paragraphs>9</Paragraphs>
  <ScaleCrop>false</ScaleCrop>
  <Company>Valliere &amp; Counseling Associates</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Allentown State Hospital</dc:title>
  <dc:subject/>
  <dc:creator>Veronique Valliere</dc:creator>
  <cp:keywords/>
  <cp:lastModifiedBy>Veronique Valliere</cp:lastModifiedBy>
  <cp:revision>9</cp:revision>
  <cp:lastPrinted>2010-03-02T20:15:00Z</cp:lastPrinted>
  <dcterms:created xsi:type="dcterms:W3CDTF">2011-01-17T00:49:00Z</dcterms:created>
  <dcterms:modified xsi:type="dcterms:W3CDTF">2011-01-17T20:10:00Z</dcterms:modified>
</cp:coreProperties>
</file>